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2BA" w:rsidRPr="002152C1" w:rsidRDefault="006D5434" w:rsidP="006D5434">
      <w:pPr>
        <w:spacing w:after="0" w:line="240" w:lineRule="auto"/>
        <w:ind w:left="5528"/>
        <w:rPr>
          <w:rFonts w:ascii="Arial" w:hAnsi="Arial" w:cs="Arial"/>
          <w:sz w:val="24"/>
          <w:szCs w:val="24"/>
        </w:rPr>
      </w:pPr>
      <w:bookmarkStart w:id="0" w:name="_GoBack"/>
      <w:bookmarkEnd w:id="0"/>
      <w:r w:rsidRPr="002152C1">
        <w:rPr>
          <w:rFonts w:ascii="Arial" w:hAnsi="Arial" w:cs="Arial"/>
          <w:sz w:val="24"/>
          <w:szCs w:val="24"/>
        </w:rPr>
        <w:t>Приложение 2</w:t>
      </w:r>
    </w:p>
    <w:p w:rsidR="006D5434" w:rsidRPr="002152C1" w:rsidRDefault="006D5434" w:rsidP="006D5434">
      <w:pPr>
        <w:spacing w:after="0" w:line="240" w:lineRule="auto"/>
        <w:ind w:left="5528"/>
        <w:jc w:val="both"/>
        <w:rPr>
          <w:rFonts w:ascii="Arial" w:eastAsia="Times New Roman" w:hAnsi="Arial" w:cs="Arial"/>
          <w:sz w:val="24"/>
          <w:szCs w:val="24"/>
          <w:lang w:eastAsia="ru-RU"/>
        </w:rPr>
      </w:pPr>
      <w:r w:rsidRPr="002152C1">
        <w:rPr>
          <w:rFonts w:ascii="Arial" w:hAnsi="Arial" w:cs="Arial"/>
          <w:sz w:val="24"/>
          <w:szCs w:val="24"/>
        </w:rPr>
        <w:t xml:space="preserve">к Решению </w:t>
      </w:r>
      <w:proofErr w:type="spellStart"/>
      <w:r w:rsidRPr="002152C1">
        <w:rPr>
          <w:rFonts w:ascii="Arial" w:hAnsi="Arial" w:cs="Arial"/>
          <w:sz w:val="24"/>
          <w:szCs w:val="24"/>
        </w:rPr>
        <w:t>Клетнянского</w:t>
      </w:r>
      <w:proofErr w:type="spellEnd"/>
      <w:r w:rsidRPr="002152C1">
        <w:rPr>
          <w:rFonts w:ascii="Arial" w:hAnsi="Arial" w:cs="Arial"/>
          <w:sz w:val="24"/>
          <w:szCs w:val="24"/>
        </w:rPr>
        <w:t xml:space="preserve"> районного Совета народных депутатов </w:t>
      </w:r>
      <w:r w:rsidRPr="002152C1">
        <w:rPr>
          <w:rFonts w:ascii="Arial" w:eastAsia="Times New Roman" w:hAnsi="Arial" w:cs="Arial"/>
          <w:sz w:val="24"/>
          <w:szCs w:val="24"/>
          <w:lang w:eastAsia="ru-RU"/>
        </w:rPr>
        <w:t xml:space="preserve">"Об исполнении бюджета </w:t>
      </w:r>
      <w:proofErr w:type="spellStart"/>
      <w:r w:rsidRPr="002152C1">
        <w:rPr>
          <w:rFonts w:ascii="Arial" w:eastAsia="Times New Roman" w:hAnsi="Arial" w:cs="Arial"/>
          <w:sz w:val="24"/>
          <w:szCs w:val="24"/>
          <w:lang w:eastAsia="ru-RU"/>
        </w:rPr>
        <w:t>Клетнянского</w:t>
      </w:r>
      <w:proofErr w:type="spellEnd"/>
      <w:r w:rsidRPr="002152C1">
        <w:rPr>
          <w:rFonts w:ascii="Arial" w:eastAsia="Times New Roman" w:hAnsi="Arial" w:cs="Arial"/>
          <w:sz w:val="24"/>
          <w:szCs w:val="24"/>
          <w:lang w:eastAsia="ru-RU"/>
        </w:rPr>
        <w:t xml:space="preserve"> муниципального района Брянской области за 202</w:t>
      </w:r>
      <w:r w:rsidR="009263D8" w:rsidRPr="002152C1">
        <w:rPr>
          <w:rFonts w:ascii="Arial" w:eastAsia="Times New Roman" w:hAnsi="Arial" w:cs="Arial"/>
          <w:sz w:val="24"/>
          <w:szCs w:val="24"/>
          <w:lang w:eastAsia="ru-RU"/>
        </w:rPr>
        <w:t>5</w:t>
      </w:r>
      <w:r w:rsidRPr="002152C1">
        <w:rPr>
          <w:rFonts w:ascii="Arial" w:eastAsia="Times New Roman" w:hAnsi="Arial" w:cs="Arial"/>
          <w:sz w:val="24"/>
          <w:szCs w:val="24"/>
          <w:lang w:eastAsia="ru-RU"/>
        </w:rPr>
        <w:t xml:space="preserve"> год"</w:t>
      </w:r>
    </w:p>
    <w:p w:rsidR="00D465F0" w:rsidRPr="002152C1" w:rsidRDefault="00D465F0" w:rsidP="006D5434">
      <w:pPr>
        <w:spacing w:after="0" w:line="240" w:lineRule="auto"/>
        <w:ind w:left="5528"/>
        <w:jc w:val="both"/>
        <w:rPr>
          <w:rFonts w:ascii="Arial" w:hAnsi="Arial" w:cs="Arial"/>
          <w:sz w:val="24"/>
          <w:szCs w:val="24"/>
        </w:rPr>
      </w:pPr>
    </w:p>
    <w:p w:rsidR="006D5434" w:rsidRPr="002152C1" w:rsidRDefault="006D5434" w:rsidP="006D5434">
      <w:pPr>
        <w:jc w:val="center"/>
        <w:rPr>
          <w:rFonts w:ascii="Arial" w:hAnsi="Arial" w:cs="Arial"/>
          <w:sz w:val="24"/>
          <w:szCs w:val="24"/>
        </w:rPr>
      </w:pPr>
      <w:r w:rsidRPr="002152C1">
        <w:rPr>
          <w:rFonts w:ascii="Arial" w:eastAsia="Times New Roman" w:hAnsi="Arial" w:cs="Arial"/>
          <w:sz w:val="24"/>
          <w:szCs w:val="24"/>
          <w:lang w:eastAsia="ru-RU"/>
        </w:rPr>
        <w:t xml:space="preserve">Расходы бюджета </w:t>
      </w:r>
      <w:proofErr w:type="spellStart"/>
      <w:r w:rsidRPr="002152C1">
        <w:rPr>
          <w:rFonts w:ascii="Arial" w:eastAsia="Times New Roman" w:hAnsi="Arial" w:cs="Arial"/>
          <w:sz w:val="24"/>
          <w:szCs w:val="24"/>
          <w:lang w:eastAsia="ru-RU"/>
        </w:rPr>
        <w:t>Клетнянского</w:t>
      </w:r>
      <w:proofErr w:type="spellEnd"/>
      <w:r w:rsidRPr="002152C1">
        <w:rPr>
          <w:rFonts w:ascii="Arial" w:eastAsia="Times New Roman" w:hAnsi="Arial" w:cs="Arial"/>
          <w:sz w:val="24"/>
          <w:szCs w:val="24"/>
          <w:lang w:eastAsia="ru-RU"/>
        </w:rPr>
        <w:t xml:space="preserve"> муниципального района Брянской области за 202</w:t>
      </w:r>
      <w:r w:rsidR="009263D8" w:rsidRPr="002152C1">
        <w:rPr>
          <w:rFonts w:ascii="Arial" w:eastAsia="Times New Roman" w:hAnsi="Arial" w:cs="Arial"/>
          <w:sz w:val="24"/>
          <w:szCs w:val="24"/>
          <w:lang w:eastAsia="ru-RU"/>
        </w:rPr>
        <w:t>5</w:t>
      </w:r>
      <w:r w:rsidRPr="002152C1">
        <w:rPr>
          <w:rFonts w:ascii="Arial" w:eastAsia="Times New Roman" w:hAnsi="Arial" w:cs="Arial"/>
          <w:sz w:val="24"/>
          <w:szCs w:val="24"/>
          <w:lang w:eastAsia="ru-RU"/>
        </w:rPr>
        <w:t xml:space="preserve"> год по ведомственной  структуре расходов бюджета </w:t>
      </w:r>
      <w:proofErr w:type="spellStart"/>
      <w:r w:rsidRPr="002152C1">
        <w:rPr>
          <w:rFonts w:ascii="Arial" w:eastAsia="Times New Roman" w:hAnsi="Arial" w:cs="Arial"/>
          <w:sz w:val="24"/>
          <w:szCs w:val="24"/>
          <w:lang w:eastAsia="ru-RU"/>
        </w:rPr>
        <w:t>Клетнянского</w:t>
      </w:r>
      <w:proofErr w:type="spellEnd"/>
      <w:r w:rsidRPr="002152C1">
        <w:rPr>
          <w:rFonts w:ascii="Arial" w:eastAsia="Times New Roman" w:hAnsi="Arial" w:cs="Arial"/>
          <w:sz w:val="24"/>
          <w:szCs w:val="24"/>
          <w:lang w:eastAsia="ru-RU"/>
        </w:rPr>
        <w:t xml:space="preserve"> муниципального района Брянской области </w:t>
      </w:r>
    </w:p>
    <w:p w:rsidR="006D5434" w:rsidRPr="002152C1" w:rsidRDefault="006D5434" w:rsidP="006D5434">
      <w:pPr>
        <w:jc w:val="right"/>
        <w:rPr>
          <w:rFonts w:ascii="Arial" w:hAnsi="Arial" w:cs="Arial"/>
          <w:sz w:val="24"/>
          <w:szCs w:val="24"/>
        </w:rPr>
      </w:pPr>
      <w:r w:rsidRPr="002152C1">
        <w:rPr>
          <w:rFonts w:ascii="Arial" w:hAnsi="Arial" w:cs="Arial"/>
          <w:sz w:val="24"/>
          <w:szCs w:val="24"/>
        </w:rPr>
        <w:t>рублей</w:t>
      </w:r>
    </w:p>
    <w:tbl>
      <w:tblPr>
        <w:tblW w:w="9371" w:type="dxa"/>
        <w:tblInd w:w="93" w:type="dxa"/>
        <w:tblLook w:val="04A0" w:firstRow="1" w:lastRow="0" w:firstColumn="1" w:lastColumn="0" w:noHBand="0" w:noVBand="1"/>
      </w:tblPr>
      <w:tblGrid>
        <w:gridCol w:w="3701"/>
        <w:gridCol w:w="709"/>
        <w:gridCol w:w="583"/>
        <w:gridCol w:w="471"/>
        <w:gridCol w:w="1639"/>
        <w:gridCol w:w="567"/>
        <w:gridCol w:w="1701"/>
      </w:tblGrid>
      <w:tr w:rsidR="006F5FD3" w:rsidRPr="008C166B" w:rsidTr="00DA093A">
        <w:trPr>
          <w:trHeight w:val="773"/>
        </w:trPr>
        <w:tc>
          <w:tcPr>
            <w:tcW w:w="3701" w:type="dxa"/>
            <w:tcBorders>
              <w:top w:val="single" w:sz="4" w:space="0" w:color="auto"/>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Наименование</w:t>
            </w:r>
          </w:p>
        </w:tc>
        <w:tc>
          <w:tcPr>
            <w:tcW w:w="709" w:type="dxa"/>
            <w:tcBorders>
              <w:top w:val="single" w:sz="4" w:space="0" w:color="auto"/>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proofErr w:type="spellStart"/>
            <w:r w:rsidRPr="008C166B">
              <w:rPr>
                <w:rFonts w:ascii="Arial" w:eastAsia="Times New Roman" w:hAnsi="Arial" w:cs="Arial"/>
                <w:sz w:val="20"/>
                <w:szCs w:val="20"/>
                <w:lang w:eastAsia="ru-RU"/>
              </w:rPr>
              <w:t>Гл</w:t>
            </w:r>
            <w:proofErr w:type="spellEnd"/>
          </w:p>
        </w:tc>
        <w:tc>
          <w:tcPr>
            <w:tcW w:w="583" w:type="dxa"/>
            <w:tcBorders>
              <w:top w:val="single" w:sz="4" w:space="0" w:color="auto"/>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proofErr w:type="spellStart"/>
            <w:r w:rsidRPr="008C166B">
              <w:rPr>
                <w:rFonts w:ascii="Arial" w:eastAsia="Times New Roman" w:hAnsi="Arial" w:cs="Arial"/>
                <w:sz w:val="20"/>
                <w:szCs w:val="20"/>
                <w:lang w:eastAsia="ru-RU"/>
              </w:rPr>
              <w:t>Рз</w:t>
            </w:r>
            <w:proofErr w:type="spellEnd"/>
          </w:p>
        </w:tc>
        <w:tc>
          <w:tcPr>
            <w:tcW w:w="471" w:type="dxa"/>
            <w:tcBorders>
              <w:top w:val="single" w:sz="4" w:space="0" w:color="auto"/>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proofErr w:type="spellStart"/>
            <w:proofErr w:type="gramStart"/>
            <w:r w:rsidRPr="008C166B">
              <w:rPr>
                <w:rFonts w:ascii="Arial" w:eastAsia="Times New Roman" w:hAnsi="Arial" w:cs="Arial"/>
                <w:sz w:val="20"/>
                <w:szCs w:val="20"/>
                <w:lang w:eastAsia="ru-RU"/>
              </w:rPr>
              <w:t>Пр</w:t>
            </w:r>
            <w:proofErr w:type="spellEnd"/>
            <w:proofErr w:type="gramEnd"/>
          </w:p>
        </w:tc>
        <w:tc>
          <w:tcPr>
            <w:tcW w:w="1639" w:type="dxa"/>
            <w:tcBorders>
              <w:top w:val="single" w:sz="4" w:space="0" w:color="auto"/>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ЦСР</w:t>
            </w:r>
          </w:p>
        </w:tc>
        <w:tc>
          <w:tcPr>
            <w:tcW w:w="567" w:type="dxa"/>
            <w:tcBorders>
              <w:top w:val="single" w:sz="4" w:space="0" w:color="auto"/>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ВР</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9263D8" w:rsidRPr="008C166B" w:rsidRDefault="009263D8" w:rsidP="009263D8">
            <w:pPr>
              <w:spacing w:after="0" w:line="240" w:lineRule="auto"/>
              <w:jc w:val="center"/>
              <w:rPr>
                <w:rFonts w:ascii="Arial" w:eastAsia="Times New Roman" w:hAnsi="Arial" w:cs="Arial"/>
                <w:color w:val="000000"/>
                <w:sz w:val="20"/>
                <w:szCs w:val="20"/>
                <w:lang w:eastAsia="ru-RU"/>
              </w:rPr>
            </w:pPr>
            <w:r w:rsidRPr="008C166B">
              <w:rPr>
                <w:rFonts w:ascii="Arial" w:eastAsia="Times New Roman" w:hAnsi="Arial" w:cs="Arial"/>
                <w:color w:val="000000"/>
                <w:sz w:val="20"/>
                <w:szCs w:val="20"/>
                <w:lang w:eastAsia="ru-RU"/>
              </w:rPr>
              <w:t>Кассовое исполнение за 2025 год</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3</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w:t>
            </w:r>
          </w:p>
        </w:tc>
        <w:tc>
          <w:tcPr>
            <w:tcW w:w="1701" w:type="dxa"/>
            <w:tcBorders>
              <w:top w:val="single" w:sz="4" w:space="0" w:color="auto"/>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9</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Администрация </w:t>
            </w:r>
            <w:proofErr w:type="spellStart"/>
            <w:r w:rsidRPr="008C166B">
              <w:rPr>
                <w:rFonts w:ascii="Arial" w:eastAsia="Times New Roman" w:hAnsi="Arial" w:cs="Arial"/>
                <w:sz w:val="20"/>
                <w:szCs w:val="20"/>
                <w:lang w:eastAsia="ru-RU"/>
              </w:rPr>
              <w:t>Клетнянского</w:t>
            </w:r>
            <w:proofErr w:type="spellEnd"/>
            <w:r w:rsidRPr="008C166B">
              <w:rPr>
                <w:rFonts w:ascii="Arial" w:eastAsia="Times New Roman" w:hAnsi="Arial" w:cs="Arial"/>
                <w:sz w:val="20"/>
                <w:szCs w:val="20"/>
                <w:lang w:eastAsia="ru-RU"/>
              </w:rPr>
              <w:t xml:space="preserve"> района</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383 070 473,12</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Общегосударственные вопросы</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38 295 621,97</w:t>
            </w:r>
          </w:p>
        </w:tc>
      </w:tr>
      <w:tr w:rsidR="006F5FD3" w:rsidRPr="008C166B" w:rsidTr="00DA093A">
        <w:trPr>
          <w:trHeight w:val="12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33 524 454,64</w:t>
            </w:r>
          </w:p>
        </w:tc>
      </w:tr>
      <w:tr w:rsidR="006F5FD3" w:rsidRPr="008C166B" w:rsidTr="00DA093A">
        <w:trPr>
          <w:trHeight w:val="3334"/>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641 307,00</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605 779,86</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605 779,86</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35 527,14</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35 527,14</w:t>
            </w:r>
          </w:p>
        </w:tc>
      </w:tr>
      <w:tr w:rsidR="006F5FD3" w:rsidRPr="008C166B" w:rsidTr="00DA093A">
        <w:trPr>
          <w:trHeight w:val="3113"/>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641 307,00</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273 728,69</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273 728,69</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367 578,31</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367 578,31</w:t>
            </w:r>
          </w:p>
        </w:tc>
      </w:tr>
      <w:tr w:rsidR="006F5FD3" w:rsidRPr="008C166B" w:rsidTr="00DA093A">
        <w:trPr>
          <w:trHeight w:val="3733"/>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proofErr w:type="gramStart"/>
            <w:r w:rsidRPr="008C166B">
              <w:rPr>
                <w:rFonts w:ascii="Arial" w:eastAsia="Times New Roman" w:hAnsi="Arial" w:cs="Arial"/>
                <w:sz w:val="20"/>
                <w:szCs w:val="20"/>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roofErr w:type="gramEnd"/>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51 4 01 12023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51 4 01 12023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51 4 01 12023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200,00</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Стимулирование муниципальных районов (муниципальных округов, городских округов) по результатам мониторинга оценки качества организации и осуществления бюджетного процесса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6E484E">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w:t>
            </w:r>
            <w:r w:rsidR="006E484E">
              <w:rPr>
                <w:rFonts w:ascii="Arial" w:eastAsia="Times New Roman" w:hAnsi="Arial" w:cs="Arial"/>
                <w:sz w:val="20"/>
                <w:szCs w:val="20"/>
                <w:lang w:eastAsia="ru-RU"/>
              </w:rPr>
              <w:t>1</w:t>
            </w:r>
            <w:r w:rsidRPr="008C166B">
              <w:rPr>
                <w:rFonts w:ascii="Arial" w:eastAsia="Times New Roman" w:hAnsi="Arial" w:cs="Arial"/>
                <w:sz w:val="20"/>
                <w:szCs w:val="20"/>
                <w:lang w:eastAsia="ru-RU"/>
              </w:rPr>
              <w:t xml:space="preserve"> 4 01 15900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315 160,00</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6E484E">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w:t>
            </w:r>
            <w:r w:rsidR="006E484E">
              <w:rPr>
                <w:rFonts w:ascii="Arial" w:eastAsia="Times New Roman" w:hAnsi="Arial" w:cs="Arial"/>
                <w:sz w:val="20"/>
                <w:szCs w:val="20"/>
                <w:lang w:eastAsia="ru-RU"/>
              </w:rPr>
              <w:t>1</w:t>
            </w:r>
            <w:r w:rsidRPr="008C166B">
              <w:rPr>
                <w:rFonts w:ascii="Arial" w:eastAsia="Times New Roman" w:hAnsi="Arial" w:cs="Arial"/>
                <w:sz w:val="20"/>
                <w:szCs w:val="20"/>
                <w:lang w:eastAsia="ru-RU"/>
              </w:rPr>
              <w:t xml:space="preserve"> 4 01 15900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315 160,00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6E484E">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w:t>
            </w:r>
            <w:r w:rsidR="006E484E">
              <w:rPr>
                <w:rFonts w:ascii="Arial" w:eastAsia="Times New Roman" w:hAnsi="Arial" w:cs="Arial"/>
                <w:sz w:val="20"/>
                <w:szCs w:val="20"/>
                <w:lang w:eastAsia="ru-RU"/>
              </w:rPr>
              <w:t>1</w:t>
            </w:r>
            <w:r w:rsidRPr="008C166B">
              <w:rPr>
                <w:rFonts w:ascii="Arial" w:eastAsia="Times New Roman" w:hAnsi="Arial" w:cs="Arial"/>
                <w:sz w:val="20"/>
                <w:szCs w:val="20"/>
                <w:lang w:eastAsia="ru-RU"/>
              </w:rPr>
              <w:t xml:space="preserve"> 4 01 15900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315 160,00</w:t>
            </w:r>
          </w:p>
        </w:tc>
      </w:tr>
      <w:tr w:rsidR="006F5FD3" w:rsidRPr="008C166B" w:rsidTr="00DA093A">
        <w:trPr>
          <w:trHeight w:val="12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51 4 01 17900</w:t>
            </w:r>
          </w:p>
        </w:tc>
        <w:tc>
          <w:tcPr>
            <w:tcW w:w="567"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320 654,00</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51 4 01 17900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221 613,60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51 4 01 17900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221 613,60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51 4 01 17900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99 040,40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51 4 01 17900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99 040,40</w:t>
            </w:r>
          </w:p>
        </w:tc>
      </w:tr>
      <w:tr w:rsidR="006F5FD3" w:rsidRPr="008C166B" w:rsidTr="00DA093A">
        <w:trPr>
          <w:trHeight w:val="12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Обеспечение деятельности главы местной администрации (исполнительно-распорядительного органа муниципального образования)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51 4 01 80020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1 980 041,40</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01 </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51 4 01 80020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1 980 041,40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51 4 01 80020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1 980 041,40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Руководство и управление в сфере установленных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01 </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28 993 890,67</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24 485 264,99</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24 485 264,99</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4 410 325,68</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4 410 325,68</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98 300,00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98 300,00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Информационное освещение деятельности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51 4 01 80070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100 000,00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51 4 01 80070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100 000,00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51 4 01 80070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100 000,00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Опубликование нормативных правовых актов муниципальных образований и иной официальной информации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51 4 01 80100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76 000,00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51 4 01 80100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76 000,00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51 4 01 80100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76 000,00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Членские взносы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51 4 01 81410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78 000,00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51 4 01 81410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78 000,00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51 4 01 81410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78 000,00</w:t>
            </w:r>
          </w:p>
        </w:tc>
      </w:tr>
      <w:tr w:rsidR="006F5FD3" w:rsidRPr="008C166B" w:rsidTr="00DA093A">
        <w:trPr>
          <w:trHeight w:val="12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51 4 01 84220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2 500,00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51 4 01 84220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2 500,00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51 4 01 84220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2 500,00</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 xml:space="preserve">Реализация переданных полномочий </w:t>
            </w:r>
            <w:proofErr w:type="gramStart"/>
            <w:r w:rsidRPr="008C166B">
              <w:rPr>
                <w:rFonts w:ascii="Arial" w:eastAsia="Times New Roman" w:hAnsi="Arial" w:cs="Arial"/>
                <w:sz w:val="20"/>
                <w:szCs w:val="20"/>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w:t>
            </w:r>
            <w:proofErr w:type="gramEnd"/>
            <w:r w:rsidRPr="008C166B">
              <w:rPr>
                <w:rFonts w:ascii="Arial" w:eastAsia="Times New Roman" w:hAnsi="Arial" w:cs="Arial"/>
                <w:sz w:val="20"/>
                <w:szCs w:val="20"/>
                <w:lang w:eastAsia="ru-RU"/>
              </w:rPr>
              <w:t xml:space="preserve"> поселений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51 4 01 84230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51 4 01 84230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51 4 01 84230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600,00</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51 4 01 84440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51 4 01 84440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51 4 01 84440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600,00</w:t>
            </w:r>
          </w:p>
        </w:tc>
      </w:tr>
      <w:tr w:rsidR="006F5FD3" w:rsidRPr="008C166B" w:rsidTr="00DA093A">
        <w:trPr>
          <w:trHeight w:val="24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Реализация переданных полномочий </w:t>
            </w:r>
            <w:proofErr w:type="gramStart"/>
            <w:r w:rsidRPr="008C166B">
              <w:rPr>
                <w:rFonts w:ascii="Arial" w:eastAsia="Times New Roman" w:hAnsi="Arial" w:cs="Arial"/>
                <w:sz w:val="20"/>
                <w:szCs w:val="20"/>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w:t>
            </w:r>
            <w:proofErr w:type="gramEnd"/>
            <w:r w:rsidRPr="008C166B">
              <w:rPr>
                <w:rFonts w:ascii="Arial" w:eastAsia="Times New Roman" w:hAnsi="Arial" w:cs="Arial"/>
                <w:sz w:val="20"/>
                <w:szCs w:val="20"/>
                <w:lang w:eastAsia="ru-RU"/>
              </w:rPr>
              <w:t>, городском наземном электрическом транспорте и в дорожном хозяйстве в границах населенных пунктов поселения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51 4 01 84450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51 4 01 84450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51 4 01 84450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600,00</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Реализация переданных полномочий </w:t>
            </w:r>
            <w:proofErr w:type="gramStart"/>
            <w:r w:rsidRPr="008C166B">
              <w:rPr>
                <w:rFonts w:ascii="Arial" w:eastAsia="Times New Roman" w:hAnsi="Arial" w:cs="Arial"/>
                <w:sz w:val="20"/>
                <w:szCs w:val="20"/>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w:t>
            </w:r>
            <w:proofErr w:type="gramEnd"/>
            <w:r w:rsidRPr="008C166B">
              <w:rPr>
                <w:rFonts w:ascii="Arial" w:eastAsia="Times New Roman" w:hAnsi="Arial" w:cs="Arial"/>
                <w:sz w:val="20"/>
                <w:szCs w:val="20"/>
                <w:lang w:eastAsia="ru-RU"/>
              </w:rPr>
              <w:t xml:space="preserve"> благоустройства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51 4 01 84460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2 100,00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51 4 01 84460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2 100,00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51 4 01 84460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2 100,00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Достижение </w:t>
            </w:r>
            <w:proofErr w:type="gramStart"/>
            <w:r w:rsidRPr="008C166B">
              <w:rPr>
                <w:rFonts w:ascii="Arial" w:eastAsia="Times New Roman" w:hAnsi="Arial" w:cs="Arial"/>
                <w:sz w:val="20"/>
                <w:szCs w:val="20"/>
                <w:lang w:eastAsia="ru-RU"/>
              </w:rPr>
              <w:t>показателей деятельности органов исполнительной власти субъектов Российской Федерации</w:t>
            </w:r>
            <w:proofErr w:type="gramEnd"/>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70 0 00 55490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371 494,57</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70 0 00 55490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371 494,57</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70 0 00 55490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371 494,57</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Судебная система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4 850,00</w:t>
            </w:r>
          </w:p>
        </w:tc>
      </w:tr>
      <w:tr w:rsidR="006F5FD3" w:rsidRPr="008C166B" w:rsidTr="00DA093A">
        <w:trPr>
          <w:trHeight w:val="12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51 4 04 51200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4 850,00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51 4 04 51200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4 850,00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51 4 04 51200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4 850,00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Другие общегосударственные вопросы</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4 766 317,33</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Повышение энергетической эффективности и обеспечения энергосбережения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51 4 01 83260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35 500,00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51 4 01 83260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35 500,00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51 4 01 83260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35 500,00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Оценка имущества, признание прав и регулирование отношений муниципальной собственности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01 </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51 4 02 80900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419 500,00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51 4 02 80900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419 500,00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51 4 02 80900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419 500,00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Эксплуатация и содержание имущества, находящегося в муниципальной собственности, арендованного недвижимого имущества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51 4 02 80930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261 417,33</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Закупка товаров, работ и услуг для обеспечения государственных </w:t>
            </w:r>
            <w:r w:rsidRPr="008C166B">
              <w:rPr>
                <w:rFonts w:ascii="Arial" w:eastAsia="Times New Roman" w:hAnsi="Arial" w:cs="Arial"/>
                <w:sz w:val="20"/>
                <w:szCs w:val="20"/>
                <w:lang w:eastAsia="ru-RU"/>
              </w:rPr>
              <w:lastRenderedPageBreak/>
              <w:t>(муниципальных)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51 4 02 80930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261 417,33</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51 4 02 80930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261 417,33</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Многофункциональные центры предоставления государственных и муниципальных услуг</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51 4 03 80710</w:t>
            </w:r>
          </w:p>
        </w:tc>
        <w:tc>
          <w:tcPr>
            <w:tcW w:w="567"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4 049 900,00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51 4 03 80710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4 049 900,00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51 4 03 80710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4 049 900,00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Национальная оборона</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820 756,00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Мобилизационная и вневойсковая подготовка</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820 756,00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51 4 04 51180</w:t>
            </w:r>
          </w:p>
        </w:tc>
        <w:tc>
          <w:tcPr>
            <w:tcW w:w="567"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820 756,00</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51 4 04 51180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789 357,57</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51 4 04 51180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789 357,57</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51 4 04 51180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31 398,43</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51 4 04 51180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31 398,43</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Национальная безопасность и правоохранительная деятельность</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4 907 070,11</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4 907 070,11</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Единые дежурно-диспетчерские службы</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4 847 070,11</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3 649 214,61</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казенных учреждений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3 649 214,61</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1 189 755,50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1 189 755,50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8 100,00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8 100,00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Оповещение населения об опасностях, возникающих при ведении военных действий и возникновении чрезвычайных ситуаций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51 4 05 81200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60 000,00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51 4 05 81200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60 000,00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51 4 05 81200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60 000,00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Национальная экономика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15 919 226,34</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Сельское хозяйство и рыболовство</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248 027,93</w:t>
            </w:r>
          </w:p>
        </w:tc>
      </w:tr>
      <w:tr w:rsidR="006F5FD3" w:rsidRPr="008C166B" w:rsidTr="00DA093A">
        <w:trPr>
          <w:trHeight w:val="27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51 4 06 12510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248 027,93</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51 4 06 12510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248 027,93</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51 4 06 12510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248 027,93</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Водное хозяйство</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105 928,00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Содержание, текущий и капитальный ремонт и обеспечение безопасности гидротехнических сооружений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51 4 25 83300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105 928,00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51 4 25 83300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105 928,00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51 4 25 83300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105 928,00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Транспорт</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5 143 424,84</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Мероприятия по обеспечению функционирования комплекса "Безопасный город"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51 4 07 81190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110 880,00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51 4 07 81190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110 880,00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51 4 07 81190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110 880,00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Организация транспортного обслуживания населения по муниципальным маршрутам регулярных перевозок по регулируемым тарифам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51 4 07 81990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4 994 179,84</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51 4 07 81990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4 994 179,84</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51 4 07 81990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4 994 179,84</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Уплата налогов, сборов и иных обязательных платежей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51 4 07 83360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38 365,00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51 4 07 83360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38 365,00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51 4 07 83360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38 365,00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Дорожное хозяйство (дорожные фонды)</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9 851 845,57</w:t>
            </w:r>
          </w:p>
        </w:tc>
      </w:tr>
      <w:tr w:rsidR="006F5FD3" w:rsidRPr="008C166B" w:rsidTr="00DA093A">
        <w:trPr>
          <w:trHeight w:val="900"/>
        </w:trPr>
        <w:tc>
          <w:tcPr>
            <w:tcW w:w="3701" w:type="dxa"/>
            <w:tcBorders>
              <w:top w:val="nil"/>
              <w:left w:val="single" w:sz="4" w:space="0" w:color="000000"/>
              <w:bottom w:val="single" w:sz="4" w:space="0" w:color="000000"/>
              <w:right w:val="single" w:sz="4" w:space="0" w:color="000000"/>
            </w:tcBorders>
            <w:shd w:val="clear" w:color="auto" w:fill="auto"/>
            <w:vAlign w:val="center"/>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Обеспечение сохранности автомобильных дорог местного значения и условий безопасности движения по ним</w:t>
            </w:r>
          </w:p>
        </w:tc>
        <w:tc>
          <w:tcPr>
            <w:tcW w:w="709" w:type="dxa"/>
            <w:tcBorders>
              <w:top w:val="nil"/>
              <w:left w:val="nil"/>
              <w:bottom w:val="single" w:sz="4" w:space="0" w:color="auto"/>
              <w:right w:val="single" w:sz="4" w:space="0" w:color="auto"/>
            </w:tcBorders>
            <w:shd w:val="clear" w:color="auto" w:fill="auto"/>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000000"/>
              <w:right w:val="single" w:sz="4" w:space="0" w:color="000000"/>
            </w:tcBorders>
            <w:shd w:val="clear" w:color="auto" w:fill="auto"/>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08 9Д040</w:t>
            </w:r>
          </w:p>
        </w:tc>
        <w:tc>
          <w:tcPr>
            <w:tcW w:w="567" w:type="dxa"/>
            <w:tcBorders>
              <w:top w:val="nil"/>
              <w:left w:val="nil"/>
              <w:bottom w:val="single" w:sz="4" w:space="0" w:color="auto"/>
              <w:right w:val="single" w:sz="4" w:space="0" w:color="auto"/>
            </w:tcBorders>
            <w:shd w:val="clear" w:color="auto" w:fill="auto"/>
            <w:noWrap/>
            <w:vAlign w:val="center"/>
            <w:hideMark/>
          </w:tcPr>
          <w:p w:rsidR="009263D8" w:rsidRPr="008C166B" w:rsidRDefault="009263D8" w:rsidP="009263D8">
            <w:pPr>
              <w:spacing w:after="0" w:line="240" w:lineRule="auto"/>
              <w:jc w:val="center"/>
              <w:rPr>
                <w:rFonts w:ascii="Arial" w:eastAsia="Times New Roman" w:hAnsi="Arial" w:cs="Arial"/>
                <w:b/>
                <w:bCs/>
                <w:sz w:val="20"/>
                <w:szCs w:val="20"/>
                <w:lang w:eastAsia="ru-RU"/>
              </w:rPr>
            </w:pPr>
            <w:r w:rsidRPr="008C166B">
              <w:rPr>
                <w:rFonts w:ascii="Arial" w:eastAsia="Times New Roman" w:hAnsi="Arial" w:cs="Arial"/>
                <w:b/>
                <w:bCs/>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2 533 706,00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000000"/>
              <w:right w:val="single" w:sz="4" w:space="0" w:color="000000"/>
            </w:tcBorders>
            <w:shd w:val="clear" w:color="auto" w:fill="auto"/>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08 9Д040</w:t>
            </w:r>
          </w:p>
        </w:tc>
        <w:tc>
          <w:tcPr>
            <w:tcW w:w="567" w:type="dxa"/>
            <w:tcBorders>
              <w:top w:val="nil"/>
              <w:left w:val="nil"/>
              <w:bottom w:val="single" w:sz="4" w:space="0" w:color="auto"/>
              <w:right w:val="single" w:sz="4" w:space="0" w:color="auto"/>
            </w:tcBorders>
            <w:shd w:val="clear" w:color="auto" w:fill="auto"/>
            <w:noWrap/>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2 533 706,00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1639" w:type="dxa"/>
            <w:tcBorders>
              <w:top w:val="nil"/>
              <w:left w:val="nil"/>
              <w:bottom w:val="single" w:sz="4" w:space="0" w:color="000000"/>
              <w:right w:val="single" w:sz="4" w:space="0" w:color="000000"/>
            </w:tcBorders>
            <w:shd w:val="clear" w:color="auto" w:fill="auto"/>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08 9Д040</w:t>
            </w:r>
          </w:p>
        </w:tc>
        <w:tc>
          <w:tcPr>
            <w:tcW w:w="567" w:type="dxa"/>
            <w:tcBorders>
              <w:top w:val="nil"/>
              <w:left w:val="nil"/>
              <w:bottom w:val="single" w:sz="4" w:space="0" w:color="auto"/>
              <w:right w:val="single" w:sz="4" w:space="0" w:color="auto"/>
            </w:tcBorders>
            <w:shd w:val="clear" w:color="auto" w:fill="auto"/>
            <w:noWrap/>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2 533 706,00</w:t>
            </w:r>
          </w:p>
        </w:tc>
      </w:tr>
      <w:tr w:rsidR="006F5FD3" w:rsidRPr="008C166B" w:rsidTr="00DA093A">
        <w:trPr>
          <w:trHeight w:val="48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proofErr w:type="gramStart"/>
            <w:r w:rsidRPr="008C166B">
              <w:rPr>
                <w:rFonts w:ascii="Arial" w:eastAsia="Times New Roman" w:hAnsi="Arial" w:cs="Arial"/>
                <w:sz w:val="20"/>
                <w:szCs w:val="20"/>
                <w:lang w:eastAsia="ru-RU"/>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w:t>
            </w:r>
            <w:proofErr w:type="gramEnd"/>
            <w:r w:rsidRPr="008C166B">
              <w:rPr>
                <w:rFonts w:ascii="Arial" w:eastAsia="Times New Roman" w:hAnsi="Arial" w:cs="Arial"/>
                <w:sz w:val="20"/>
                <w:szCs w:val="20"/>
                <w:lang w:eastAsia="ru-RU"/>
              </w:rPr>
              <w:t xml:space="preserve"> также осуществление иных полномочий в области использования автомобильных дорог и осуществления дорожной деятельности </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08 9Д180</w:t>
            </w:r>
          </w:p>
        </w:tc>
        <w:tc>
          <w:tcPr>
            <w:tcW w:w="567"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7 318 139,57</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Межбюджетные трансферты</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08 9Д180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7 318 139,57</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межбюджетные трансферты</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08 9Д180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540</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7 318 139,57</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Другие вопросы в области национальной экономики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570 000,00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Установление и описание местоположения границ территориальных зон</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02 S3430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310 000,00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02 S3430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310 000,00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02 S3430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310 000,00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Мероприятия в сфере архитектуры и градостроительства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51 4 24 83310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260 000,00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51 4 24 83310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260 000,00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51 4 24 83310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260 000,00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Жилищно-коммунальное хозяйство</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1 045 445,30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Жилищное хозяйство</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805 742,86</w:t>
            </w:r>
          </w:p>
        </w:tc>
      </w:tr>
      <w:tr w:rsidR="006F5FD3" w:rsidRPr="008C166B" w:rsidTr="00DA093A">
        <w:trPr>
          <w:trHeight w:val="12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51 4 02 81830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159 363,08</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51 4 02 81830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159 363,08</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51 4 02 81830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159 363,08</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Мероприятия в сфере жилищного хозяйства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51 4 09 81750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559 195,22</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51 4 09 81750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559 195,22</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51 4 09 81750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559 195,22</w:t>
            </w:r>
          </w:p>
        </w:tc>
      </w:tr>
      <w:tr w:rsidR="006F5FD3" w:rsidRPr="008C166B" w:rsidTr="00DA093A">
        <w:trPr>
          <w:trHeight w:val="2068"/>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Реализация переданных полномочий </w:t>
            </w:r>
            <w:proofErr w:type="gramStart"/>
            <w:r w:rsidRPr="008C166B">
              <w:rPr>
                <w:rFonts w:ascii="Arial" w:eastAsia="Times New Roman" w:hAnsi="Arial" w:cs="Arial"/>
                <w:sz w:val="20"/>
                <w:szCs w:val="20"/>
                <w:lang w:eastAsia="ru-RU"/>
              </w:rPr>
              <w:t>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w:t>
            </w:r>
            <w:proofErr w:type="gramEnd"/>
            <w:r w:rsidRPr="008C166B">
              <w:rPr>
                <w:rFonts w:ascii="Arial" w:eastAsia="Times New Roman" w:hAnsi="Arial" w:cs="Arial"/>
                <w:sz w:val="20"/>
                <w:szCs w:val="20"/>
                <w:lang w:eastAsia="ru-RU"/>
              </w:rPr>
              <w:t xml:space="preserve"> и нуждающихся в жилых помещениях малоимущих граждан жилыми помещениями, организация содержания муниципального жилищного фонда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51 4 09 83760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87 184,56</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Межбюджетные трансферты</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51 4 09 83760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87 184,56</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межбюджетные трансферты</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51 4 09 83760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87 184,56</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Коммунальное хозяйство</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239 702,44</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Мероприятия в сфере коммунального хозяйства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51 4 09 81740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134 676,37</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51 4 09 81740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89 971,92</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51 4 09 81740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89 971,92</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51 4 09 81740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44 704,45</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Исполнение судебных актов</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51 4 09 81740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830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44 704,45</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Подготовка объектов жилищно-коммунального хозяйства к зиме</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51 4 09 81800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105 026,07</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51 4 09 81800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105 026,07</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05</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51 4 09 81800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105 026,07</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Образование</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14 138 709,92</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Дополнительное образование детей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14 138 709,92</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Организации дополнительного образования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51 4 11 80320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11 230 228,00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51 4 11 80320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11 230 228,00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51 4 11 80320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11 230 228,00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Мероприятия по развитию образования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51 4 11 82330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2 516 482,29</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51 4 11 82330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2 516 482,29</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51 4 11 82330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2 516 482,29</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Мероприятия по комплексной безопасности муниципальных учреждений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51 4 11 82430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257 999,63</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51 4 11 82430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257 999,63</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51 4 11 82430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257 999,63</w:t>
            </w:r>
          </w:p>
        </w:tc>
      </w:tr>
      <w:tr w:rsidR="006F5FD3" w:rsidRPr="008C166B" w:rsidTr="00DA093A">
        <w:trPr>
          <w:trHeight w:val="24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51 4 12 14723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134 000,00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51 4 12 14723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134 000,00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51 4 12 14723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134 000,00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Культура, кинематография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52 703 533,87</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Культура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52 698 533,87</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Модернизация региональных и муниципальных библиотек</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1 Я5 53480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9 144 361,11</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1 Я5 53480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9 144 361,11</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Субсидии бюджетным учреждениям </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1 Я5 53480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9 144 361,11</w:t>
            </w:r>
          </w:p>
        </w:tc>
      </w:tr>
      <w:tr w:rsidR="006F5FD3" w:rsidRPr="008C166B" w:rsidTr="00DA093A">
        <w:trPr>
          <w:trHeight w:val="18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51 4 13 14210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100 800,00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51 4 13 14210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100 800,00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51 4 13 14210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100 800,00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Библиотеки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51 4 14 80450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16 326 709,93</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51 4 14 80450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16 326 709,93</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51 4 14 80450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16 326 709,93</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Дворцы и дома культуры, клубы, выставочные залы</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51 4 14 80480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11 292 059,00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51 4 14 80480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11 292 059,00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51 4 14 80480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11 292 059,00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Мероприятия по развитию культуры</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6 697 461,30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131 128,30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131 128,30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6 566 333,00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6 566 333,00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Мероприятия по комплексной безопасности муниципальных учреждений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51 4 14 82430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284 925,35</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51 4 14 82430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284 925,35</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51 4 14 82430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284 925,35</w:t>
            </w:r>
          </w:p>
        </w:tc>
      </w:tr>
      <w:tr w:rsidR="006F5FD3" w:rsidRPr="008C166B" w:rsidTr="00DA093A">
        <w:trPr>
          <w:trHeight w:val="18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 xml:space="preserve">Реализация переданных полномочий </w:t>
            </w:r>
            <w:proofErr w:type="gramStart"/>
            <w:r w:rsidRPr="008C166B">
              <w:rPr>
                <w:rFonts w:ascii="Arial" w:eastAsia="Times New Roman" w:hAnsi="Arial" w:cs="Arial"/>
                <w:sz w:val="20"/>
                <w:szCs w:val="20"/>
                <w:lang w:eastAsia="ru-RU"/>
              </w:rPr>
              <w:t>по решению отдельных вопросов местного значения поселений в соответствии с заключенными соглашениями по созданию условий для организации</w:t>
            </w:r>
            <w:proofErr w:type="gramEnd"/>
            <w:r w:rsidRPr="008C166B">
              <w:rPr>
                <w:rFonts w:ascii="Arial" w:eastAsia="Times New Roman" w:hAnsi="Arial" w:cs="Arial"/>
                <w:sz w:val="20"/>
                <w:szCs w:val="20"/>
                <w:lang w:eastAsia="ru-RU"/>
              </w:rPr>
              <w:t xml:space="preserve"> досуга и обеспечения жителей поселений услугами организаций культуры</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5 600 000,00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381 500,00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381 500,00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5 218 500,00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5 218 500,00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Государственная поддержка отрасли культуры </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L5190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278 117,18</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L5190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278 117,18</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Субсидии бюджетным учреждениям </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L5190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278 117,18</w:t>
            </w:r>
          </w:p>
        </w:tc>
      </w:tr>
      <w:tr w:rsidR="006F5FD3" w:rsidRPr="008C166B" w:rsidTr="00DA093A">
        <w:trPr>
          <w:trHeight w:val="12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Реализация инициативных проектов («Благоустройство места массового отдыха на территории Парка культуры и отдыха </w:t>
            </w:r>
            <w:proofErr w:type="spellStart"/>
            <w:r w:rsidRPr="008C166B">
              <w:rPr>
                <w:rFonts w:ascii="Arial" w:eastAsia="Times New Roman" w:hAnsi="Arial" w:cs="Arial"/>
                <w:sz w:val="20"/>
                <w:szCs w:val="20"/>
                <w:lang w:eastAsia="ru-RU"/>
              </w:rPr>
              <w:t>п</w:t>
            </w:r>
            <w:proofErr w:type="gramStart"/>
            <w:r w:rsidRPr="008C166B">
              <w:rPr>
                <w:rFonts w:ascii="Arial" w:eastAsia="Times New Roman" w:hAnsi="Arial" w:cs="Arial"/>
                <w:sz w:val="20"/>
                <w:szCs w:val="20"/>
                <w:lang w:eastAsia="ru-RU"/>
              </w:rPr>
              <w:t>.К</w:t>
            </w:r>
            <w:proofErr w:type="gramEnd"/>
            <w:r w:rsidRPr="008C166B">
              <w:rPr>
                <w:rFonts w:ascii="Arial" w:eastAsia="Times New Roman" w:hAnsi="Arial" w:cs="Arial"/>
                <w:sz w:val="20"/>
                <w:szCs w:val="20"/>
                <w:lang w:eastAsia="ru-RU"/>
              </w:rPr>
              <w:t>летня</w:t>
            </w:r>
            <w:proofErr w:type="spellEnd"/>
            <w:r w:rsidRPr="008C166B">
              <w:rPr>
                <w:rFonts w:ascii="Arial" w:eastAsia="Times New Roman" w:hAnsi="Arial" w:cs="Arial"/>
                <w:sz w:val="20"/>
                <w:szCs w:val="20"/>
                <w:lang w:eastAsia="ru-RU"/>
              </w:rPr>
              <w:t xml:space="preserve"> (детская игровая площадка)»)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S5871</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2 175 000,00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S5871</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2 175 000,00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Субсидии бюджетным учреждениям </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14 S5871</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2 175 000,00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Мероприятия по охране, сохранению и популяризации культурного наследия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51 4 15 82410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799 100,00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51 4 15 82410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799 100,00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51 4 15 82410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799 100,00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Другие вопросы в области культуры, кинематографии </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5 000,00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Противодействие злоупотреблению наркотиками и их незаконному обороту</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51 4 16 81150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5 000,00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51 4 16 81150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5 000,00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08</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51 4 16 81150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5 000,00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Социальная политика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23 468 952,31</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Пенсионное обеспечение</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4 538 366,51</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Выплата муниципальных пенсий (доплат к государственным пенсиям)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51 4 17 82450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4 538 366,51</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51 4 17 82450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4 538 366,51</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51 4 17 82450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310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4 538 366,51</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Охрана семьи и детства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18 829 585,80</w:t>
            </w:r>
          </w:p>
        </w:tc>
      </w:tr>
      <w:tr w:rsidR="006F5FD3" w:rsidRPr="008C166B" w:rsidTr="00DA093A">
        <w:trPr>
          <w:trHeight w:val="1800"/>
        </w:trPr>
        <w:tc>
          <w:tcPr>
            <w:tcW w:w="3701" w:type="dxa"/>
            <w:tcBorders>
              <w:top w:val="nil"/>
              <w:left w:val="single" w:sz="4" w:space="0" w:color="000000"/>
              <w:bottom w:val="single" w:sz="4" w:space="0" w:color="000000"/>
              <w:right w:val="single" w:sz="4" w:space="0" w:color="000000"/>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18 Д0820</w:t>
            </w:r>
          </w:p>
        </w:tc>
        <w:tc>
          <w:tcPr>
            <w:tcW w:w="567"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12 421 944,00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18 Д0820</w:t>
            </w:r>
          </w:p>
        </w:tc>
        <w:tc>
          <w:tcPr>
            <w:tcW w:w="567"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6 221 932,00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Социальные выплаты гражданам, кроме публичных нормативных социальных выплат</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18 Д0820</w:t>
            </w:r>
          </w:p>
        </w:tc>
        <w:tc>
          <w:tcPr>
            <w:tcW w:w="567"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320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6 221 932,00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Капитальные вложения в объекты государственной (муниципальной) собственности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18 Д0820</w:t>
            </w:r>
          </w:p>
        </w:tc>
        <w:tc>
          <w:tcPr>
            <w:tcW w:w="567"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6 200 012,00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Бюджетные инвестиции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18 Д0820</w:t>
            </w:r>
          </w:p>
        </w:tc>
        <w:tc>
          <w:tcPr>
            <w:tcW w:w="567"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410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6 200 012,00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Реализация мероприятий по обеспечению жильем молодых семей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19 L4970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6 407 641,80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19 L4970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6 407 641,80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19 L4970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310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6 407 641,80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Другие вопросы в области социальной политики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101 000,00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Резервный фонд местной администрации </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101 000,00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101 000,00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310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101 000,00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Физическая культура и спорт</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231 771 157,30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Массовый спорт</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231 771 157,30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Строительство (реконструкция) объектов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2 26  SИ120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224 965 215,56</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Капитальные вложения в объекты государственной (муниципальной) собственности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2 26  SИ120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224 965 215,56</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Бюджетные инвестиции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2 26  SИ120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410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224 965 215,56</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Бюджетные инвестиции в объекты капитального строительства муниципальной собственности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51 4 20 81680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35 000,00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Капитальные вложения в объекты государственной (муниципальной) собственности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51 4 20 81680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35 000,00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Бюджетные инвестиции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51 4 20 81680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410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35 000,00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Мероприятия по развитию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51 4 20 82300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6 566 586,39</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51 4 20 82300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6 566 586,39</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51 4 20 82300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6 566 586,39</w:t>
            </w:r>
          </w:p>
        </w:tc>
      </w:tr>
      <w:tr w:rsidR="006F5FD3" w:rsidRPr="008C166B" w:rsidTr="00DA093A">
        <w:trPr>
          <w:trHeight w:val="12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Реализация мероприятий по поэтапному внедрению Всероссийского физкультурно-спортивного комплекса "Готов к труду и обороне" (ГТО)</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51 4 20 82320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9 996,00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51 4 20 82320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9 996,00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51 4 20 82320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9 996,00</w:t>
            </w:r>
          </w:p>
        </w:tc>
      </w:tr>
      <w:tr w:rsidR="006F5FD3" w:rsidRPr="008C166B" w:rsidTr="00DA093A">
        <w:trPr>
          <w:trHeight w:val="27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Реализация переданных полномочий </w:t>
            </w:r>
            <w:proofErr w:type="gramStart"/>
            <w:r w:rsidRPr="008C166B">
              <w:rPr>
                <w:rFonts w:ascii="Arial" w:eastAsia="Times New Roman" w:hAnsi="Arial" w:cs="Arial"/>
                <w:sz w:val="20"/>
                <w:szCs w:val="20"/>
                <w:lang w:eastAsia="ru-RU"/>
              </w:rPr>
              <w:t>по решению отдельных вопросов местного значения поселений в соответствии с заключенными соглашениями по обеспечению условий для развития</w:t>
            </w:r>
            <w:proofErr w:type="gramEnd"/>
            <w:r w:rsidRPr="008C166B">
              <w:rPr>
                <w:rFonts w:ascii="Arial" w:eastAsia="Times New Roman" w:hAnsi="Arial" w:cs="Arial"/>
                <w:sz w:val="20"/>
                <w:szCs w:val="20"/>
                <w:lang w:eastAsia="ru-RU"/>
              </w:rPr>
              <w:t xml:space="preserve">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51 4 20 84290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194 359,35</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51 4 20 84290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194 359,35</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851</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51 4 20 84290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194 359,35</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Управление образования администрации </w:t>
            </w:r>
            <w:proofErr w:type="spellStart"/>
            <w:r w:rsidRPr="008C166B">
              <w:rPr>
                <w:rFonts w:ascii="Arial" w:eastAsia="Times New Roman" w:hAnsi="Arial" w:cs="Arial"/>
                <w:sz w:val="20"/>
                <w:szCs w:val="20"/>
                <w:lang w:eastAsia="ru-RU"/>
              </w:rPr>
              <w:t>Клетнянского</w:t>
            </w:r>
            <w:proofErr w:type="spellEnd"/>
            <w:r w:rsidRPr="008C166B">
              <w:rPr>
                <w:rFonts w:ascii="Arial" w:eastAsia="Times New Roman" w:hAnsi="Arial" w:cs="Arial"/>
                <w:sz w:val="20"/>
                <w:szCs w:val="20"/>
                <w:lang w:eastAsia="ru-RU"/>
              </w:rPr>
              <w:t xml:space="preserve"> района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306 897 016,99</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Образование</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289 792 182,29</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Дошкольное образование</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57 533 490,25</w:t>
            </w:r>
          </w:p>
        </w:tc>
      </w:tr>
      <w:tr w:rsidR="006F5FD3" w:rsidRPr="008C166B" w:rsidTr="00DA093A">
        <w:trPr>
          <w:trHeight w:val="51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proofErr w:type="gramStart"/>
            <w:r w:rsidRPr="008C166B">
              <w:rPr>
                <w:rFonts w:ascii="Arial" w:eastAsia="Times New Roman" w:hAnsi="Arial" w:cs="Arial"/>
                <w:sz w:val="20"/>
                <w:szCs w:val="20"/>
                <w:lang w:eastAsia="ru-RU"/>
              </w:rPr>
              <w:lastRenderedPageBreak/>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(муниципальных дошкольных образовательных организациях, муниципальных общеобразовательных организациях, реализующих образовательные программы дошкольного образования, частных дошкольных образовательных организациях и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w:t>
            </w:r>
            <w:proofErr w:type="gramEnd"/>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52 4 02 14722</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46 364 910,00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52 4 02 14722</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46 364 910,00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52 4 02 14722</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46 364 910,00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Дошкольные образовательные организации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52 4 02 80300</w:t>
            </w:r>
          </w:p>
        </w:tc>
        <w:tc>
          <w:tcPr>
            <w:tcW w:w="567"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9 949 427,25</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52 4 02 80300</w:t>
            </w:r>
          </w:p>
        </w:tc>
        <w:tc>
          <w:tcPr>
            <w:tcW w:w="567"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9 949 427,25</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52 4 02 80300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9 949 427,25</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Мероприятия по развитию образования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65 374,00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65 374,00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65 374,00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Мероприятия по комплексной безопасности муниципальных учреждений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728 779,00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728 779,00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728 779,00</w:t>
            </w:r>
          </w:p>
        </w:tc>
      </w:tr>
      <w:tr w:rsidR="006F5FD3" w:rsidRPr="008C166B" w:rsidTr="00DA093A">
        <w:trPr>
          <w:trHeight w:val="24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425 000,00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425 000,00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425 000,00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Общее образование</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203 560 137,38</w:t>
            </w:r>
          </w:p>
        </w:tc>
      </w:tr>
      <w:tr w:rsidR="006F5FD3" w:rsidRPr="008C166B" w:rsidTr="00DA093A">
        <w:trPr>
          <w:trHeight w:val="3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1 Ю</w:t>
            </w:r>
            <w:proofErr w:type="gramStart"/>
            <w:r w:rsidRPr="008C166B">
              <w:rPr>
                <w:rFonts w:ascii="Arial" w:eastAsia="Times New Roman" w:hAnsi="Arial" w:cs="Arial"/>
                <w:sz w:val="20"/>
                <w:szCs w:val="20"/>
                <w:lang w:eastAsia="ru-RU"/>
              </w:rPr>
              <w:t>6</w:t>
            </w:r>
            <w:proofErr w:type="gramEnd"/>
            <w:r w:rsidRPr="008C166B">
              <w:rPr>
                <w:rFonts w:ascii="Arial" w:eastAsia="Times New Roman" w:hAnsi="Arial" w:cs="Arial"/>
                <w:sz w:val="20"/>
                <w:szCs w:val="20"/>
                <w:lang w:eastAsia="ru-RU"/>
              </w:rPr>
              <w:t xml:space="preserve"> 50500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532 215,15</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1 Ю</w:t>
            </w:r>
            <w:proofErr w:type="gramStart"/>
            <w:r w:rsidRPr="008C166B">
              <w:rPr>
                <w:rFonts w:ascii="Arial" w:eastAsia="Times New Roman" w:hAnsi="Arial" w:cs="Arial"/>
                <w:sz w:val="20"/>
                <w:szCs w:val="20"/>
                <w:lang w:eastAsia="ru-RU"/>
              </w:rPr>
              <w:t>6</w:t>
            </w:r>
            <w:proofErr w:type="gramEnd"/>
            <w:r w:rsidRPr="008C166B">
              <w:rPr>
                <w:rFonts w:ascii="Arial" w:eastAsia="Times New Roman" w:hAnsi="Arial" w:cs="Arial"/>
                <w:sz w:val="20"/>
                <w:szCs w:val="20"/>
                <w:lang w:eastAsia="ru-RU"/>
              </w:rPr>
              <w:t xml:space="preserve"> 50500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532 215,15</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1 Ю</w:t>
            </w:r>
            <w:proofErr w:type="gramStart"/>
            <w:r w:rsidRPr="008C166B">
              <w:rPr>
                <w:rFonts w:ascii="Arial" w:eastAsia="Times New Roman" w:hAnsi="Arial" w:cs="Arial"/>
                <w:sz w:val="20"/>
                <w:szCs w:val="20"/>
                <w:lang w:eastAsia="ru-RU"/>
              </w:rPr>
              <w:t>6</w:t>
            </w:r>
            <w:proofErr w:type="gramEnd"/>
            <w:r w:rsidRPr="008C166B">
              <w:rPr>
                <w:rFonts w:ascii="Arial" w:eastAsia="Times New Roman" w:hAnsi="Arial" w:cs="Arial"/>
                <w:sz w:val="20"/>
                <w:szCs w:val="20"/>
                <w:lang w:eastAsia="ru-RU"/>
              </w:rPr>
              <w:t xml:space="preserve"> 50500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532 215,15</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1 Ю</w:t>
            </w:r>
            <w:proofErr w:type="gramStart"/>
            <w:r w:rsidRPr="008C166B">
              <w:rPr>
                <w:rFonts w:ascii="Arial" w:eastAsia="Times New Roman" w:hAnsi="Arial" w:cs="Arial"/>
                <w:sz w:val="20"/>
                <w:szCs w:val="20"/>
                <w:lang w:eastAsia="ru-RU"/>
              </w:rPr>
              <w:t>6</w:t>
            </w:r>
            <w:proofErr w:type="gramEnd"/>
            <w:r w:rsidRPr="008C166B">
              <w:rPr>
                <w:rFonts w:ascii="Arial" w:eastAsia="Times New Roman" w:hAnsi="Arial" w:cs="Arial"/>
                <w:sz w:val="20"/>
                <w:szCs w:val="20"/>
                <w:lang w:eastAsia="ru-RU"/>
              </w:rPr>
              <w:t xml:space="preserve"> 51790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1 047 057,97</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1 Ю</w:t>
            </w:r>
            <w:proofErr w:type="gramStart"/>
            <w:r w:rsidRPr="008C166B">
              <w:rPr>
                <w:rFonts w:ascii="Arial" w:eastAsia="Times New Roman" w:hAnsi="Arial" w:cs="Arial"/>
                <w:sz w:val="20"/>
                <w:szCs w:val="20"/>
                <w:lang w:eastAsia="ru-RU"/>
              </w:rPr>
              <w:t>6</w:t>
            </w:r>
            <w:proofErr w:type="gramEnd"/>
            <w:r w:rsidRPr="008C166B">
              <w:rPr>
                <w:rFonts w:ascii="Arial" w:eastAsia="Times New Roman" w:hAnsi="Arial" w:cs="Arial"/>
                <w:sz w:val="20"/>
                <w:szCs w:val="20"/>
                <w:lang w:eastAsia="ru-RU"/>
              </w:rPr>
              <w:t xml:space="preserve"> 51790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1 047 057,97</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1 Ю</w:t>
            </w:r>
            <w:proofErr w:type="gramStart"/>
            <w:r w:rsidRPr="008C166B">
              <w:rPr>
                <w:rFonts w:ascii="Arial" w:eastAsia="Times New Roman" w:hAnsi="Arial" w:cs="Arial"/>
                <w:sz w:val="20"/>
                <w:szCs w:val="20"/>
                <w:lang w:eastAsia="ru-RU"/>
              </w:rPr>
              <w:t>6</w:t>
            </w:r>
            <w:proofErr w:type="gramEnd"/>
            <w:r w:rsidRPr="008C166B">
              <w:rPr>
                <w:rFonts w:ascii="Arial" w:eastAsia="Times New Roman" w:hAnsi="Arial" w:cs="Arial"/>
                <w:sz w:val="20"/>
                <w:szCs w:val="20"/>
                <w:lang w:eastAsia="ru-RU"/>
              </w:rPr>
              <w:t xml:space="preserve"> 51790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1 047 057,97</w:t>
            </w:r>
          </w:p>
        </w:tc>
      </w:tr>
      <w:tr w:rsidR="006F5FD3" w:rsidRPr="008C166B" w:rsidTr="00DA093A">
        <w:trPr>
          <w:trHeight w:val="24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w:t>
            </w:r>
            <w:r w:rsidRPr="008C166B">
              <w:rPr>
                <w:rFonts w:ascii="Arial" w:eastAsia="Times New Roman" w:hAnsi="Arial" w:cs="Arial"/>
                <w:sz w:val="20"/>
                <w:szCs w:val="20"/>
                <w:lang w:eastAsia="ru-RU"/>
              </w:rPr>
              <w:lastRenderedPageBreak/>
              <w:t>среднего общего образования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1 Ю</w:t>
            </w:r>
            <w:proofErr w:type="gramStart"/>
            <w:r w:rsidRPr="008C166B">
              <w:rPr>
                <w:rFonts w:ascii="Arial" w:eastAsia="Times New Roman" w:hAnsi="Arial" w:cs="Arial"/>
                <w:sz w:val="20"/>
                <w:szCs w:val="20"/>
                <w:lang w:eastAsia="ru-RU"/>
              </w:rPr>
              <w:t>6</w:t>
            </w:r>
            <w:proofErr w:type="gramEnd"/>
            <w:r w:rsidRPr="008C166B">
              <w:rPr>
                <w:rFonts w:ascii="Arial" w:eastAsia="Times New Roman" w:hAnsi="Arial" w:cs="Arial"/>
                <w:sz w:val="20"/>
                <w:szCs w:val="20"/>
                <w:lang w:eastAsia="ru-RU"/>
              </w:rPr>
              <w:t xml:space="preserve"> 53030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13 161 600,00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1 Ю</w:t>
            </w:r>
            <w:proofErr w:type="gramStart"/>
            <w:r w:rsidRPr="008C166B">
              <w:rPr>
                <w:rFonts w:ascii="Arial" w:eastAsia="Times New Roman" w:hAnsi="Arial" w:cs="Arial"/>
                <w:sz w:val="20"/>
                <w:szCs w:val="20"/>
                <w:lang w:eastAsia="ru-RU"/>
              </w:rPr>
              <w:t>6</w:t>
            </w:r>
            <w:proofErr w:type="gramEnd"/>
            <w:r w:rsidRPr="008C166B">
              <w:rPr>
                <w:rFonts w:ascii="Arial" w:eastAsia="Times New Roman" w:hAnsi="Arial" w:cs="Arial"/>
                <w:sz w:val="20"/>
                <w:szCs w:val="20"/>
                <w:lang w:eastAsia="ru-RU"/>
              </w:rPr>
              <w:t xml:space="preserve"> 53030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13 161 600,00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1 Ю</w:t>
            </w:r>
            <w:proofErr w:type="gramStart"/>
            <w:r w:rsidRPr="008C166B">
              <w:rPr>
                <w:rFonts w:ascii="Arial" w:eastAsia="Times New Roman" w:hAnsi="Arial" w:cs="Arial"/>
                <w:sz w:val="20"/>
                <w:szCs w:val="20"/>
                <w:lang w:eastAsia="ru-RU"/>
              </w:rPr>
              <w:t>6</w:t>
            </w:r>
            <w:proofErr w:type="gramEnd"/>
            <w:r w:rsidRPr="008C166B">
              <w:rPr>
                <w:rFonts w:ascii="Arial" w:eastAsia="Times New Roman" w:hAnsi="Arial" w:cs="Arial"/>
                <w:sz w:val="20"/>
                <w:szCs w:val="20"/>
                <w:lang w:eastAsia="ru-RU"/>
              </w:rPr>
              <w:t xml:space="preserve"> 53030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13 161 600,00</w:t>
            </w:r>
          </w:p>
        </w:tc>
      </w:tr>
      <w:tr w:rsidR="006F5FD3" w:rsidRPr="008C166B" w:rsidTr="00DA093A">
        <w:trPr>
          <w:trHeight w:val="21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52 4 02 14721</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111 536 117,00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52 4 02 14721</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111 536 117,00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52 4 02 14721</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111 536 117,00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Общеобразовательные организации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52 4 02 80310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21 594 471,17</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52 4 02 80310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21 594 471,17</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52 4 02 80310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21 594 471,17</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Мероприятия по развитию образования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6 489 182,00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6 489 182,00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6 489 182,00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Организация временного трудоустройства несовершеннолетних граждан в возрасте от 14 до 18 лет </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52 4 02 82370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205 012,00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52 4 02 82370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205 012,00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52 4 02 82370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205 012,00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Мероприятия по комплексной безопасности муниципальных учреждений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2 048 267,65</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2 048 267,65</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2 048 267,65</w:t>
            </w:r>
          </w:p>
        </w:tc>
      </w:tr>
      <w:tr w:rsidR="006F5FD3" w:rsidRPr="008C166B" w:rsidTr="00DA093A">
        <w:trPr>
          <w:trHeight w:val="12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proofErr w:type="gramStart"/>
            <w:r w:rsidRPr="008C166B">
              <w:rPr>
                <w:rFonts w:ascii="Arial" w:eastAsia="Times New Roman" w:hAnsi="Arial" w:cs="Arial"/>
                <w:sz w:val="20"/>
                <w:szCs w:val="20"/>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L3040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3 812 151,03</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L3040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3 812 151,03</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L3040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3 812 151,03</w:t>
            </w:r>
          </w:p>
        </w:tc>
      </w:tr>
      <w:tr w:rsidR="006F5FD3" w:rsidRPr="008C166B" w:rsidTr="00DA093A">
        <w:trPr>
          <w:trHeight w:val="12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Предоставление бесплатного питания </w:t>
            </w:r>
            <w:proofErr w:type="gramStart"/>
            <w:r w:rsidRPr="008C166B">
              <w:rPr>
                <w:rFonts w:ascii="Arial" w:eastAsia="Times New Roman" w:hAnsi="Arial" w:cs="Arial"/>
                <w:sz w:val="20"/>
                <w:szCs w:val="20"/>
                <w:lang w:eastAsia="ru-RU"/>
              </w:rPr>
              <w:t>обучающимся</w:t>
            </w:r>
            <w:proofErr w:type="gramEnd"/>
            <w:r w:rsidRPr="008C166B">
              <w:rPr>
                <w:rFonts w:ascii="Arial" w:eastAsia="Times New Roman" w:hAnsi="Arial" w:cs="Arial"/>
                <w:sz w:val="20"/>
                <w:szCs w:val="20"/>
                <w:lang w:eastAsia="ru-RU"/>
              </w:rPr>
              <w:t xml:space="preserve"> в муниципальных общеобразовательных организациях из многодетных семей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S4840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2 292 013,65</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S4840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2 292 013,65</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S4840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2 292 013,65</w:t>
            </w:r>
          </w:p>
        </w:tc>
      </w:tr>
      <w:tr w:rsidR="006F5FD3" w:rsidRPr="008C166B" w:rsidTr="00DA093A">
        <w:trPr>
          <w:trHeight w:val="24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1 600 600,00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1 600 600,00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1 600 600,00</w:t>
            </w:r>
          </w:p>
        </w:tc>
      </w:tr>
      <w:tr w:rsidR="006F5FD3" w:rsidRPr="008C166B" w:rsidTr="00DA093A">
        <w:trPr>
          <w:trHeight w:val="600"/>
        </w:trPr>
        <w:tc>
          <w:tcPr>
            <w:tcW w:w="3701" w:type="dxa"/>
            <w:tcBorders>
              <w:top w:val="nil"/>
              <w:left w:val="single" w:sz="4" w:space="0" w:color="auto"/>
              <w:bottom w:val="single" w:sz="4" w:space="0" w:color="auto"/>
              <w:right w:val="nil"/>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Отдельные мероприятия по развитию образования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000000"/>
              <w:right w:val="single" w:sz="4" w:space="0" w:color="000000"/>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05 S4820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38 596 690,76</w:t>
            </w:r>
          </w:p>
        </w:tc>
      </w:tr>
      <w:tr w:rsidR="006F5FD3" w:rsidRPr="008C166B" w:rsidTr="00DA093A">
        <w:trPr>
          <w:trHeight w:val="900"/>
        </w:trPr>
        <w:tc>
          <w:tcPr>
            <w:tcW w:w="3701" w:type="dxa"/>
            <w:tcBorders>
              <w:top w:val="nil"/>
              <w:left w:val="single" w:sz="4" w:space="0" w:color="000000"/>
              <w:bottom w:val="single" w:sz="4" w:space="0" w:color="000000"/>
              <w:right w:val="single" w:sz="4" w:space="0" w:color="000000"/>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000000"/>
              <w:right w:val="single" w:sz="4" w:space="0" w:color="000000"/>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05 S4820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38 596 690,76</w:t>
            </w:r>
          </w:p>
        </w:tc>
      </w:tr>
      <w:tr w:rsidR="006F5FD3" w:rsidRPr="008C166B" w:rsidTr="00DA093A">
        <w:trPr>
          <w:trHeight w:val="300"/>
        </w:trPr>
        <w:tc>
          <w:tcPr>
            <w:tcW w:w="3701" w:type="dxa"/>
            <w:tcBorders>
              <w:top w:val="nil"/>
              <w:left w:val="single" w:sz="4" w:space="0" w:color="000000"/>
              <w:bottom w:val="single" w:sz="4" w:space="0" w:color="000000"/>
              <w:right w:val="single" w:sz="4" w:space="0" w:color="000000"/>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000000"/>
              <w:right w:val="single" w:sz="4" w:space="0" w:color="000000"/>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05 S4820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38 596 690,76</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Мероприятия по проведению оздоровительной кампании детей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06 S4790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644 759,00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06 S4790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644 759,00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06 S4790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644 759,00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Молодежная политика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45 311,00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Мероприятия по работе с семьей, детьми и молодежью</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52 4 07 82360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45 311,00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52 4 07 82360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45 311,00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52 4 07 82360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45 311,00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Другие вопросы в области образования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28 653 243,66</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Организация и осуществление деятельности по опеке и попечительству (содержание органов по опеке и попечительству)</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1 066 562,62</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913 617,84</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913 617,84</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152 944,78</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152 944,78</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Руководство и управление в сфере установленных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52 4 01 80040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1 648 427,19</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52 4 01 80040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1 648 427,19</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52 4 01 80040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1 648 427,19</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Учреждения, обеспечивающие деятельность органов местного самоуправления и муниципальных учреждений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25 910 292,10</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24 769 918,94</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24 769 918,94</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1 117 585,16</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1 117 585,16</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22 788,00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22 788,00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Достижение </w:t>
            </w:r>
            <w:proofErr w:type="gramStart"/>
            <w:r w:rsidRPr="008C166B">
              <w:rPr>
                <w:rFonts w:ascii="Arial" w:eastAsia="Times New Roman" w:hAnsi="Arial" w:cs="Arial"/>
                <w:sz w:val="20"/>
                <w:szCs w:val="20"/>
                <w:lang w:eastAsia="ru-RU"/>
              </w:rPr>
              <w:t>показателей деятельности органов исполнительной власти субъектов Российской Федерации</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70 0 00 55490</w:t>
            </w:r>
          </w:p>
        </w:tc>
        <w:tc>
          <w:tcPr>
            <w:tcW w:w="567" w:type="dxa"/>
            <w:tcBorders>
              <w:top w:val="nil"/>
              <w:left w:val="nil"/>
              <w:bottom w:val="single" w:sz="4" w:space="0" w:color="auto"/>
              <w:right w:val="single" w:sz="4" w:space="0" w:color="auto"/>
            </w:tcBorders>
            <w:shd w:val="clear" w:color="auto" w:fill="auto"/>
            <w:noWrap/>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27 961,75</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70 0 00 55490</w:t>
            </w:r>
          </w:p>
        </w:tc>
        <w:tc>
          <w:tcPr>
            <w:tcW w:w="567" w:type="dxa"/>
            <w:tcBorders>
              <w:top w:val="nil"/>
              <w:left w:val="nil"/>
              <w:bottom w:val="single" w:sz="4" w:space="0" w:color="auto"/>
              <w:right w:val="single" w:sz="4" w:space="0" w:color="auto"/>
            </w:tcBorders>
            <w:shd w:val="clear" w:color="auto" w:fill="auto"/>
            <w:noWrap/>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27 961,75</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07</w:t>
            </w:r>
          </w:p>
        </w:tc>
        <w:tc>
          <w:tcPr>
            <w:tcW w:w="471" w:type="dxa"/>
            <w:tcBorders>
              <w:top w:val="nil"/>
              <w:left w:val="nil"/>
              <w:bottom w:val="single" w:sz="4" w:space="0" w:color="auto"/>
              <w:right w:val="single" w:sz="4" w:space="0" w:color="auto"/>
            </w:tcBorders>
            <w:shd w:val="clear" w:color="auto" w:fill="auto"/>
            <w:noWrap/>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09</w:t>
            </w:r>
          </w:p>
        </w:tc>
        <w:tc>
          <w:tcPr>
            <w:tcW w:w="1639" w:type="dxa"/>
            <w:tcBorders>
              <w:top w:val="nil"/>
              <w:left w:val="nil"/>
              <w:bottom w:val="single" w:sz="4" w:space="0" w:color="auto"/>
              <w:right w:val="single" w:sz="4" w:space="0" w:color="auto"/>
            </w:tcBorders>
            <w:shd w:val="clear" w:color="auto" w:fill="auto"/>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70 0 00 55490</w:t>
            </w:r>
          </w:p>
        </w:tc>
        <w:tc>
          <w:tcPr>
            <w:tcW w:w="567" w:type="dxa"/>
            <w:tcBorders>
              <w:top w:val="nil"/>
              <w:left w:val="nil"/>
              <w:bottom w:val="single" w:sz="4" w:space="0" w:color="auto"/>
              <w:right w:val="single" w:sz="4" w:space="0" w:color="auto"/>
            </w:tcBorders>
            <w:shd w:val="clear" w:color="auto" w:fill="auto"/>
            <w:noWrap/>
            <w:vAlign w:val="center"/>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27 961,75</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Социальная политика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8 277 275,31</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Социальное обеспечение населения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1 400 000,00</w:t>
            </w:r>
          </w:p>
        </w:tc>
      </w:tr>
      <w:tr w:rsidR="006F5FD3" w:rsidRPr="008C166B" w:rsidTr="00DA093A">
        <w:trPr>
          <w:trHeight w:val="24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1 400 000,00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1 400 000,00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310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1 400 000,00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Охрана семьи и детства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6 877 275,31</w:t>
            </w:r>
          </w:p>
        </w:tc>
      </w:tr>
      <w:tr w:rsidR="006F5FD3" w:rsidRPr="008C166B" w:rsidTr="00DA093A">
        <w:trPr>
          <w:trHeight w:val="12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52 4 02 14780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754 925,00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52 4 02 14780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754 925,00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52 4 02 14780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310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754 925,00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Обеспечение сохранности жилых помещений, закрепленных за детьми-сиротами и детьми, оставшимися без попечения родителей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52 4 08 16710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43 100,00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52 4 08 16710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43 100,00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52 4 08 16710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310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43 100,00</w:t>
            </w:r>
          </w:p>
        </w:tc>
      </w:tr>
      <w:tr w:rsidR="006F5FD3" w:rsidRPr="008C166B" w:rsidTr="00DA093A">
        <w:trPr>
          <w:trHeight w:val="18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52 4 08 16723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6 079 250,31</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52 4 08 16723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6 079 250,31</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52 4 08 16723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310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3 709 730,64</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Социальные выплаты гражданам, кроме публичных нормативных социальных выплат</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04</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52 4 08 16723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320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2 369 519,67</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Физическая культура и спорт</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8 827 559,39</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Массовый спорт</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176 618,40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Мероприятия по развитию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52 4 07 82300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176 618,40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52 4 07 82300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176 618,40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02</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52 4 07 82300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176 618,40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Спорт высших достижений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8 650 940,99</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Организации дополнительного образования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52 4 02 80320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8 013 600,00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52 4 02 80320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8 013 600,00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52 4 02 80320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8 013 600,00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Мероприятия по развитию образования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368 900,00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368 900,00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368 900,00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Мероприятия по комплексной безопасности муниципальных учреждений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105 200,00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105 200,00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105 200,00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Развитие материально-технической базы муниципальных образовательных организаций в сфере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S7670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92 240,99</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S7670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92 240,99</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02 S7670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92 240,99</w:t>
            </w:r>
          </w:p>
        </w:tc>
      </w:tr>
      <w:tr w:rsidR="006F5FD3" w:rsidRPr="008C166B" w:rsidTr="00DA093A">
        <w:trPr>
          <w:trHeight w:val="24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71 000,00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71 000,00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852</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11</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71 000,00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Финансовое управление администрации </w:t>
            </w:r>
            <w:proofErr w:type="spellStart"/>
            <w:r w:rsidRPr="008C166B">
              <w:rPr>
                <w:rFonts w:ascii="Arial" w:eastAsia="Times New Roman" w:hAnsi="Arial" w:cs="Arial"/>
                <w:sz w:val="20"/>
                <w:szCs w:val="20"/>
                <w:lang w:eastAsia="ru-RU"/>
              </w:rPr>
              <w:t>Клетнянского</w:t>
            </w:r>
            <w:proofErr w:type="spellEnd"/>
            <w:r w:rsidRPr="008C166B">
              <w:rPr>
                <w:rFonts w:ascii="Arial" w:eastAsia="Times New Roman" w:hAnsi="Arial" w:cs="Arial"/>
                <w:sz w:val="20"/>
                <w:szCs w:val="20"/>
                <w:lang w:eastAsia="ru-RU"/>
              </w:rPr>
              <w:t xml:space="preserve"> района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17 899 863,80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Общегосударственные вопросы</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9 509 263,80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9 509 263,80</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color w:val="000000"/>
                <w:sz w:val="20"/>
                <w:szCs w:val="20"/>
                <w:lang w:eastAsia="ru-RU"/>
              </w:rPr>
            </w:pPr>
            <w:r w:rsidRPr="008C166B">
              <w:rPr>
                <w:rFonts w:ascii="Arial" w:eastAsia="Times New Roman" w:hAnsi="Arial" w:cs="Arial"/>
                <w:color w:val="000000"/>
                <w:sz w:val="20"/>
                <w:szCs w:val="20"/>
                <w:lang w:eastAsia="ru-RU"/>
              </w:rPr>
              <w:t>Стимулирование муниципальных районов (муниципальных округов, городских округов) по результатам мониторинга оценки качества организации и осуществления бюджетного процесса</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color w:val="000000"/>
                <w:sz w:val="20"/>
                <w:szCs w:val="20"/>
                <w:lang w:eastAsia="ru-RU"/>
              </w:rPr>
            </w:pPr>
            <w:r w:rsidRPr="008C166B">
              <w:rPr>
                <w:rFonts w:ascii="Arial" w:eastAsia="Times New Roman" w:hAnsi="Arial" w:cs="Arial"/>
                <w:color w:val="000000"/>
                <w:sz w:val="20"/>
                <w:szCs w:val="20"/>
                <w:lang w:eastAsia="ru-RU"/>
              </w:rPr>
              <w:t>53 4 01 15900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342 840,00</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color w:val="000000"/>
                <w:sz w:val="20"/>
                <w:szCs w:val="20"/>
                <w:lang w:eastAsia="ru-RU"/>
              </w:rPr>
            </w:pPr>
            <w:r w:rsidRPr="008C166B">
              <w:rPr>
                <w:rFonts w:ascii="Arial" w:eastAsia="Times New Roman" w:hAnsi="Arial" w:cs="Arial"/>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color w:val="000000"/>
                <w:sz w:val="20"/>
                <w:szCs w:val="20"/>
                <w:lang w:eastAsia="ru-RU"/>
              </w:rPr>
            </w:pPr>
            <w:r w:rsidRPr="008C166B">
              <w:rPr>
                <w:rFonts w:ascii="Arial" w:eastAsia="Times New Roman" w:hAnsi="Arial" w:cs="Arial"/>
                <w:color w:val="000000"/>
                <w:sz w:val="20"/>
                <w:szCs w:val="20"/>
                <w:lang w:eastAsia="ru-RU"/>
              </w:rPr>
              <w:t>53 4 01 15900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342 840,00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color w:val="000000"/>
                <w:sz w:val="20"/>
                <w:szCs w:val="20"/>
                <w:lang w:eastAsia="ru-RU"/>
              </w:rPr>
            </w:pPr>
            <w:r w:rsidRPr="008C166B">
              <w:rPr>
                <w:rFonts w:ascii="Arial" w:eastAsia="Times New Roman" w:hAnsi="Arial" w:cs="Arial"/>
                <w:color w:val="000000"/>
                <w:sz w:val="20"/>
                <w:szCs w:val="20"/>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color w:val="000000"/>
                <w:sz w:val="20"/>
                <w:szCs w:val="20"/>
                <w:lang w:eastAsia="ru-RU"/>
              </w:rPr>
            </w:pPr>
            <w:r w:rsidRPr="008C166B">
              <w:rPr>
                <w:rFonts w:ascii="Arial" w:eastAsia="Times New Roman" w:hAnsi="Arial" w:cs="Arial"/>
                <w:color w:val="000000"/>
                <w:sz w:val="20"/>
                <w:szCs w:val="20"/>
                <w:lang w:eastAsia="ru-RU"/>
              </w:rPr>
              <w:t>53 4 01 15900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342 840,00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Руководство и управление в сфере установленных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01 </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8 934 792,12</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8 596 667,70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8 596 667,70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Закупка товаров, работ и услуг для обеспечения государственных </w:t>
            </w:r>
            <w:r w:rsidRPr="008C166B">
              <w:rPr>
                <w:rFonts w:ascii="Arial" w:eastAsia="Times New Roman" w:hAnsi="Arial" w:cs="Arial"/>
                <w:sz w:val="20"/>
                <w:szCs w:val="20"/>
                <w:lang w:eastAsia="ru-RU"/>
              </w:rPr>
              <w:lastRenderedPageBreak/>
              <w:t>(муниципальных) нужд</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338 124,42</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338 124,42</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53 4 01 84400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2 400,00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53 4 01 84400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2 400,00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53 4 01 84400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2 400,00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color w:val="000000"/>
                <w:sz w:val="20"/>
                <w:szCs w:val="20"/>
                <w:lang w:eastAsia="ru-RU"/>
              </w:rPr>
            </w:pPr>
            <w:r w:rsidRPr="008C166B">
              <w:rPr>
                <w:rFonts w:ascii="Arial" w:eastAsia="Times New Roman" w:hAnsi="Arial" w:cs="Arial"/>
                <w:color w:val="000000"/>
                <w:sz w:val="20"/>
                <w:szCs w:val="20"/>
                <w:lang w:eastAsia="ru-RU"/>
              </w:rPr>
              <w:t xml:space="preserve">Достижение </w:t>
            </w:r>
            <w:proofErr w:type="gramStart"/>
            <w:r w:rsidRPr="008C166B">
              <w:rPr>
                <w:rFonts w:ascii="Arial" w:eastAsia="Times New Roman" w:hAnsi="Arial" w:cs="Arial"/>
                <w:color w:val="000000"/>
                <w:sz w:val="20"/>
                <w:szCs w:val="20"/>
                <w:lang w:eastAsia="ru-RU"/>
              </w:rPr>
              <w:t>показателей деятельности органов исполнительной власти субъектов Российской Федерации</w:t>
            </w:r>
            <w:proofErr w:type="gramEnd"/>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color w:val="000000"/>
                <w:sz w:val="20"/>
                <w:szCs w:val="20"/>
                <w:lang w:eastAsia="ru-RU"/>
              </w:rPr>
            </w:pPr>
            <w:r w:rsidRPr="008C166B">
              <w:rPr>
                <w:rFonts w:ascii="Arial" w:eastAsia="Times New Roman" w:hAnsi="Arial" w:cs="Arial"/>
                <w:color w:val="000000"/>
                <w:sz w:val="20"/>
                <w:szCs w:val="20"/>
                <w:lang w:eastAsia="ru-RU"/>
              </w:rPr>
              <w:t>70 0 00 55490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229 231,68</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color w:val="000000"/>
                <w:sz w:val="20"/>
                <w:szCs w:val="20"/>
                <w:lang w:eastAsia="ru-RU"/>
              </w:rPr>
            </w:pPr>
            <w:r w:rsidRPr="008C166B">
              <w:rPr>
                <w:rFonts w:ascii="Arial" w:eastAsia="Times New Roman" w:hAnsi="Arial" w:cs="Arial"/>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color w:val="000000"/>
                <w:sz w:val="20"/>
                <w:szCs w:val="20"/>
                <w:lang w:eastAsia="ru-RU"/>
              </w:rPr>
            </w:pPr>
            <w:r w:rsidRPr="008C166B">
              <w:rPr>
                <w:rFonts w:ascii="Arial" w:eastAsia="Times New Roman" w:hAnsi="Arial" w:cs="Arial"/>
                <w:color w:val="000000"/>
                <w:sz w:val="20"/>
                <w:szCs w:val="20"/>
                <w:lang w:eastAsia="ru-RU"/>
              </w:rPr>
              <w:t>70 0 00 55490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229 231,68</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color w:val="000000"/>
                <w:sz w:val="20"/>
                <w:szCs w:val="20"/>
                <w:lang w:eastAsia="ru-RU"/>
              </w:rPr>
            </w:pPr>
            <w:r w:rsidRPr="008C166B">
              <w:rPr>
                <w:rFonts w:ascii="Arial" w:eastAsia="Times New Roman" w:hAnsi="Arial" w:cs="Arial"/>
                <w:color w:val="000000"/>
                <w:sz w:val="20"/>
                <w:szCs w:val="20"/>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color w:val="000000"/>
                <w:sz w:val="20"/>
                <w:szCs w:val="20"/>
                <w:lang w:eastAsia="ru-RU"/>
              </w:rPr>
            </w:pPr>
            <w:r w:rsidRPr="008C166B">
              <w:rPr>
                <w:rFonts w:ascii="Arial" w:eastAsia="Times New Roman" w:hAnsi="Arial" w:cs="Arial"/>
                <w:color w:val="000000"/>
                <w:sz w:val="20"/>
                <w:szCs w:val="20"/>
                <w:lang w:eastAsia="ru-RU"/>
              </w:rPr>
              <w:t>70 0 00 55490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229 231,68</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Межбюджетные трансферты общего характера бюджетам бюджетной системы Российской Федерации</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14</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8 390 600,00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Дотации на выравнивание бюджетной обеспеченности субъектов Российской Федерации и муниципальных образований</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14</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958 500,00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Выравнивание бюджетной обеспеченности поселений</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14</w:t>
            </w:r>
          </w:p>
        </w:tc>
        <w:tc>
          <w:tcPr>
            <w:tcW w:w="471"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53 4 02 15840</w:t>
            </w:r>
          </w:p>
        </w:tc>
        <w:tc>
          <w:tcPr>
            <w:tcW w:w="567"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958 500,00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Межбюджетные трансферты</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53 4 02 15840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958 500,00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Дотации</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53 4 02 15840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510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958 500,00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Прочие межбюджетные трансферты общего характера</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7 432 100,00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Поддержка мер по обеспечению сбалансированности бюджетов поселений</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53 4 02 83020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7 432 100,00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Межбюджетные трансферты</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53 4 02 83020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7 432 100,00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межбюджетные трансферты</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853</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14</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53 4 02 83020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540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7 432 100,00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proofErr w:type="spellStart"/>
            <w:r w:rsidRPr="008C166B">
              <w:rPr>
                <w:rFonts w:ascii="Arial" w:eastAsia="Times New Roman" w:hAnsi="Arial" w:cs="Arial"/>
                <w:sz w:val="20"/>
                <w:szCs w:val="20"/>
                <w:lang w:eastAsia="ru-RU"/>
              </w:rPr>
              <w:t>Клетнянский</w:t>
            </w:r>
            <w:proofErr w:type="spellEnd"/>
            <w:r w:rsidRPr="008C166B">
              <w:rPr>
                <w:rFonts w:ascii="Arial" w:eastAsia="Times New Roman" w:hAnsi="Arial" w:cs="Arial"/>
                <w:sz w:val="20"/>
                <w:szCs w:val="20"/>
                <w:lang w:eastAsia="ru-RU"/>
              </w:rPr>
              <w:t xml:space="preserve"> районный Совет народных депутатов</w:t>
            </w:r>
          </w:p>
        </w:tc>
        <w:tc>
          <w:tcPr>
            <w:tcW w:w="709"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854</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541 378,41</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Общегосударственные вопросы</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854</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541 378,41</w:t>
            </w:r>
          </w:p>
        </w:tc>
      </w:tr>
      <w:tr w:rsidR="006F5FD3" w:rsidRPr="008C166B" w:rsidTr="00DA093A">
        <w:trPr>
          <w:trHeight w:val="12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854</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541 378,41</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Руководство и управление в сфере установленных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854</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01 </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541 378,41</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854</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489 779,04</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854</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489 779,04</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854</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51 599,37</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854</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03</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51 599,37</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Контрольно-счетная палата </w:t>
            </w:r>
            <w:proofErr w:type="spellStart"/>
            <w:r w:rsidRPr="008C166B">
              <w:rPr>
                <w:rFonts w:ascii="Arial" w:eastAsia="Times New Roman" w:hAnsi="Arial" w:cs="Arial"/>
                <w:sz w:val="20"/>
                <w:szCs w:val="20"/>
                <w:lang w:eastAsia="ru-RU"/>
              </w:rPr>
              <w:t>Клетнянского</w:t>
            </w:r>
            <w:proofErr w:type="spellEnd"/>
            <w:r w:rsidRPr="008C166B">
              <w:rPr>
                <w:rFonts w:ascii="Arial" w:eastAsia="Times New Roman" w:hAnsi="Arial" w:cs="Arial"/>
                <w:sz w:val="20"/>
                <w:szCs w:val="20"/>
                <w:lang w:eastAsia="ru-RU"/>
              </w:rPr>
              <w:t xml:space="preserve"> муниципального района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857</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1 090 242,57</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Общегосударственные вопросы</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857</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1 090 242,57</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857</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1 090 242,57</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Руководство и управление в сфере установленных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857</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4 500,00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857</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4 500,00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857</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4 500,00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Обеспечение деятельности руководителя контрольно-счетного органа муниципального образования и его заместителей</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857</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70 0 00 80050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1 067 742,57</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857</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01 </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70 0 00 80050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1 067 742,57</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857</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70 0 00 80050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1 067 742,57</w:t>
            </w:r>
          </w:p>
        </w:tc>
      </w:tr>
      <w:tr w:rsidR="006F5FD3" w:rsidRPr="008C166B" w:rsidTr="00DA093A">
        <w:trPr>
          <w:trHeight w:val="15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lastRenderedPageBreak/>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857</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xml:space="preserve">01 </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70 0 00 84200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18 000,00</w:t>
            </w:r>
          </w:p>
        </w:tc>
      </w:tr>
      <w:tr w:rsidR="006F5FD3" w:rsidRPr="008C166B" w:rsidTr="00DA093A">
        <w:trPr>
          <w:trHeight w:val="6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857</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70 0 00 84200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18 000,00</w:t>
            </w:r>
          </w:p>
        </w:tc>
      </w:tr>
      <w:tr w:rsidR="006F5FD3" w:rsidRPr="008C166B" w:rsidTr="00DA093A">
        <w:trPr>
          <w:trHeight w:val="9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857</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01</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06</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70 0 00 84200</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18 000,00</w:t>
            </w:r>
          </w:p>
        </w:tc>
      </w:tr>
      <w:tr w:rsidR="006F5FD3" w:rsidRPr="008C166B" w:rsidTr="00DA093A">
        <w:trPr>
          <w:trHeight w:val="300"/>
        </w:trPr>
        <w:tc>
          <w:tcPr>
            <w:tcW w:w="3701" w:type="dxa"/>
            <w:tcBorders>
              <w:top w:val="nil"/>
              <w:left w:val="single" w:sz="4" w:space="0" w:color="auto"/>
              <w:bottom w:val="single" w:sz="4" w:space="0" w:color="auto"/>
              <w:right w:val="single" w:sz="4" w:space="0" w:color="auto"/>
            </w:tcBorders>
            <w:shd w:val="clear" w:color="auto" w:fill="auto"/>
            <w:hideMark/>
          </w:tcPr>
          <w:p w:rsidR="009263D8" w:rsidRPr="008C166B" w:rsidRDefault="009263D8" w:rsidP="009263D8">
            <w:pPr>
              <w:spacing w:after="0" w:line="240" w:lineRule="auto"/>
              <w:rPr>
                <w:rFonts w:ascii="Arial" w:eastAsia="Times New Roman" w:hAnsi="Arial" w:cs="Arial"/>
                <w:sz w:val="20"/>
                <w:szCs w:val="20"/>
                <w:lang w:eastAsia="ru-RU"/>
              </w:rPr>
            </w:pPr>
            <w:r w:rsidRPr="008C166B">
              <w:rPr>
                <w:rFonts w:ascii="Arial" w:eastAsia="Times New Roman" w:hAnsi="Arial" w:cs="Arial"/>
                <w:sz w:val="20"/>
                <w:szCs w:val="20"/>
                <w:lang w:eastAsia="ru-RU"/>
              </w:rPr>
              <w:t>ВСЕГО РАСХОДОВ</w:t>
            </w:r>
          </w:p>
        </w:tc>
        <w:tc>
          <w:tcPr>
            <w:tcW w:w="70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83"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47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639" w:type="dxa"/>
            <w:tcBorders>
              <w:top w:val="nil"/>
              <w:left w:val="nil"/>
              <w:bottom w:val="single" w:sz="4" w:space="0" w:color="auto"/>
              <w:right w:val="single" w:sz="4" w:space="0" w:color="auto"/>
            </w:tcBorders>
            <w:shd w:val="clear" w:color="auto" w:fill="auto"/>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center"/>
              <w:rPr>
                <w:rFonts w:ascii="Arial" w:eastAsia="Times New Roman" w:hAnsi="Arial" w:cs="Arial"/>
                <w:sz w:val="20"/>
                <w:szCs w:val="20"/>
                <w:lang w:eastAsia="ru-RU"/>
              </w:rPr>
            </w:pPr>
            <w:r w:rsidRPr="008C166B">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rsidR="009263D8" w:rsidRPr="008C166B" w:rsidRDefault="009263D8" w:rsidP="009263D8">
            <w:pPr>
              <w:spacing w:after="0" w:line="240" w:lineRule="auto"/>
              <w:jc w:val="right"/>
              <w:rPr>
                <w:rFonts w:ascii="Arial" w:eastAsia="Times New Roman" w:hAnsi="Arial" w:cs="Arial"/>
                <w:sz w:val="20"/>
                <w:szCs w:val="20"/>
                <w:lang w:eastAsia="ru-RU"/>
              </w:rPr>
            </w:pPr>
            <w:r w:rsidRPr="008C166B">
              <w:rPr>
                <w:rFonts w:ascii="Arial" w:eastAsia="Times New Roman" w:hAnsi="Arial" w:cs="Arial"/>
                <w:sz w:val="20"/>
                <w:szCs w:val="20"/>
                <w:lang w:eastAsia="ru-RU"/>
              </w:rPr>
              <w:t>709 498 974,89</w:t>
            </w:r>
          </w:p>
        </w:tc>
      </w:tr>
    </w:tbl>
    <w:p w:rsidR="00D06C37" w:rsidRPr="008C166B" w:rsidRDefault="00D06C37">
      <w:pPr>
        <w:rPr>
          <w:rFonts w:ascii="Arial" w:hAnsi="Arial" w:cs="Arial"/>
          <w:sz w:val="20"/>
          <w:szCs w:val="20"/>
        </w:rPr>
      </w:pPr>
    </w:p>
    <w:sectPr w:rsidR="00D06C37" w:rsidRPr="008C166B" w:rsidSect="00D1701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A45" w:rsidRDefault="00460A45" w:rsidP="009A7CBC">
      <w:pPr>
        <w:spacing w:after="0" w:line="240" w:lineRule="auto"/>
      </w:pPr>
      <w:r>
        <w:separator/>
      </w:r>
    </w:p>
  </w:endnote>
  <w:endnote w:type="continuationSeparator" w:id="0">
    <w:p w:rsidR="00460A45" w:rsidRDefault="00460A45" w:rsidP="009A7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A45" w:rsidRDefault="00460A45" w:rsidP="009A7CBC">
      <w:pPr>
        <w:spacing w:after="0" w:line="240" w:lineRule="auto"/>
      </w:pPr>
      <w:r>
        <w:separator/>
      </w:r>
    </w:p>
  </w:footnote>
  <w:footnote w:type="continuationSeparator" w:id="0">
    <w:p w:rsidR="00460A45" w:rsidRDefault="00460A45" w:rsidP="009A7C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434"/>
    <w:rsid w:val="00033E4B"/>
    <w:rsid w:val="001264FC"/>
    <w:rsid w:val="00162EEB"/>
    <w:rsid w:val="001D5BC9"/>
    <w:rsid w:val="00212C97"/>
    <w:rsid w:val="002152C1"/>
    <w:rsid w:val="00215497"/>
    <w:rsid w:val="0027216D"/>
    <w:rsid w:val="00341A01"/>
    <w:rsid w:val="003C7260"/>
    <w:rsid w:val="004221DC"/>
    <w:rsid w:val="00444381"/>
    <w:rsid w:val="00460A45"/>
    <w:rsid w:val="004D535C"/>
    <w:rsid w:val="00550ECC"/>
    <w:rsid w:val="006842B9"/>
    <w:rsid w:val="006B5F96"/>
    <w:rsid w:val="006D4990"/>
    <w:rsid w:val="006D5434"/>
    <w:rsid w:val="006E484E"/>
    <w:rsid w:val="006F5FD3"/>
    <w:rsid w:val="007122BA"/>
    <w:rsid w:val="00744234"/>
    <w:rsid w:val="00774CB8"/>
    <w:rsid w:val="007C2BD0"/>
    <w:rsid w:val="008447A9"/>
    <w:rsid w:val="008A64C7"/>
    <w:rsid w:val="008C166B"/>
    <w:rsid w:val="008F074C"/>
    <w:rsid w:val="009263D8"/>
    <w:rsid w:val="009A7CBC"/>
    <w:rsid w:val="00A06DA8"/>
    <w:rsid w:val="00A7166B"/>
    <w:rsid w:val="00AF4FAA"/>
    <w:rsid w:val="00AF5D44"/>
    <w:rsid w:val="00BE3916"/>
    <w:rsid w:val="00D06C37"/>
    <w:rsid w:val="00D17018"/>
    <w:rsid w:val="00D465F0"/>
    <w:rsid w:val="00DA093A"/>
    <w:rsid w:val="00E12C00"/>
    <w:rsid w:val="00E807A2"/>
    <w:rsid w:val="00E96464"/>
    <w:rsid w:val="00ED1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39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3916"/>
    <w:rPr>
      <w:rFonts w:ascii="Tahoma" w:hAnsi="Tahoma" w:cs="Tahoma"/>
      <w:sz w:val="16"/>
      <w:szCs w:val="16"/>
    </w:rPr>
  </w:style>
  <w:style w:type="paragraph" w:styleId="a5">
    <w:name w:val="header"/>
    <w:basedOn w:val="a"/>
    <w:link w:val="a6"/>
    <w:uiPriority w:val="99"/>
    <w:unhideWhenUsed/>
    <w:rsid w:val="009A7C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A7CBC"/>
  </w:style>
  <w:style w:type="paragraph" w:styleId="a7">
    <w:name w:val="footer"/>
    <w:basedOn w:val="a"/>
    <w:link w:val="a8"/>
    <w:uiPriority w:val="99"/>
    <w:unhideWhenUsed/>
    <w:rsid w:val="009A7CB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A7C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39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3916"/>
    <w:rPr>
      <w:rFonts w:ascii="Tahoma" w:hAnsi="Tahoma" w:cs="Tahoma"/>
      <w:sz w:val="16"/>
      <w:szCs w:val="16"/>
    </w:rPr>
  </w:style>
  <w:style w:type="paragraph" w:styleId="a5">
    <w:name w:val="header"/>
    <w:basedOn w:val="a"/>
    <w:link w:val="a6"/>
    <w:uiPriority w:val="99"/>
    <w:unhideWhenUsed/>
    <w:rsid w:val="009A7C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A7CBC"/>
  </w:style>
  <w:style w:type="paragraph" w:styleId="a7">
    <w:name w:val="footer"/>
    <w:basedOn w:val="a"/>
    <w:link w:val="a8"/>
    <w:uiPriority w:val="99"/>
    <w:unhideWhenUsed/>
    <w:rsid w:val="009A7CB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A7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5143">
      <w:bodyDiv w:val="1"/>
      <w:marLeft w:val="0"/>
      <w:marRight w:val="0"/>
      <w:marTop w:val="0"/>
      <w:marBottom w:val="0"/>
      <w:divBdr>
        <w:top w:val="none" w:sz="0" w:space="0" w:color="auto"/>
        <w:left w:val="none" w:sz="0" w:space="0" w:color="auto"/>
        <w:bottom w:val="none" w:sz="0" w:space="0" w:color="auto"/>
        <w:right w:val="none" w:sz="0" w:space="0" w:color="auto"/>
      </w:divBdr>
    </w:div>
    <w:div w:id="329066454">
      <w:bodyDiv w:val="1"/>
      <w:marLeft w:val="0"/>
      <w:marRight w:val="0"/>
      <w:marTop w:val="0"/>
      <w:marBottom w:val="0"/>
      <w:divBdr>
        <w:top w:val="none" w:sz="0" w:space="0" w:color="auto"/>
        <w:left w:val="none" w:sz="0" w:space="0" w:color="auto"/>
        <w:bottom w:val="none" w:sz="0" w:space="0" w:color="auto"/>
        <w:right w:val="none" w:sz="0" w:space="0" w:color="auto"/>
      </w:divBdr>
    </w:div>
    <w:div w:id="442306754">
      <w:bodyDiv w:val="1"/>
      <w:marLeft w:val="0"/>
      <w:marRight w:val="0"/>
      <w:marTop w:val="0"/>
      <w:marBottom w:val="0"/>
      <w:divBdr>
        <w:top w:val="none" w:sz="0" w:space="0" w:color="auto"/>
        <w:left w:val="none" w:sz="0" w:space="0" w:color="auto"/>
        <w:bottom w:val="none" w:sz="0" w:space="0" w:color="auto"/>
        <w:right w:val="none" w:sz="0" w:space="0" w:color="auto"/>
      </w:divBdr>
    </w:div>
    <w:div w:id="973026255">
      <w:bodyDiv w:val="1"/>
      <w:marLeft w:val="0"/>
      <w:marRight w:val="0"/>
      <w:marTop w:val="0"/>
      <w:marBottom w:val="0"/>
      <w:divBdr>
        <w:top w:val="none" w:sz="0" w:space="0" w:color="auto"/>
        <w:left w:val="none" w:sz="0" w:space="0" w:color="auto"/>
        <w:bottom w:val="none" w:sz="0" w:space="0" w:color="auto"/>
        <w:right w:val="none" w:sz="0" w:space="0" w:color="auto"/>
      </w:divBdr>
    </w:div>
    <w:div w:id="1188254826">
      <w:bodyDiv w:val="1"/>
      <w:marLeft w:val="0"/>
      <w:marRight w:val="0"/>
      <w:marTop w:val="0"/>
      <w:marBottom w:val="0"/>
      <w:divBdr>
        <w:top w:val="none" w:sz="0" w:space="0" w:color="auto"/>
        <w:left w:val="none" w:sz="0" w:space="0" w:color="auto"/>
        <w:bottom w:val="none" w:sz="0" w:space="0" w:color="auto"/>
        <w:right w:val="none" w:sz="0" w:space="0" w:color="auto"/>
      </w:divBdr>
    </w:div>
    <w:div w:id="1197042357">
      <w:bodyDiv w:val="1"/>
      <w:marLeft w:val="0"/>
      <w:marRight w:val="0"/>
      <w:marTop w:val="0"/>
      <w:marBottom w:val="0"/>
      <w:divBdr>
        <w:top w:val="none" w:sz="0" w:space="0" w:color="auto"/>
        <w:left w:val="none" w:sz="0" w:space="0" w:color="auto"/>
        <w:bottom w:val="none" w:sz="0" w:space="0" w:color="auto"/>
        <w:right w:val="none" w:sz="0" w:space="0" w:color="auto"/>
      </w:divBdr>
    </w:div>
    <w:div w:id="1363704984">
      <w:bodyDiv w:val="1"/>
      <w:marLeft w:val="0"/>
      <w:marRight w:val="0"/>
      <w:marTop w:val="0"/>
      <w:marBottom w:val="0"/>
      <w:divBdr>
        <w:top w:val="none" w:sz="0" w:space="0" w:color="auto"/>
        <w:left w:val="none" w:sz="0" w:space="0" w:color="auto"/>
        <w:bottom w:val="none" w:sz="0" w:space="0" w:color="auto"/>
        <w:right w:val="none" w:sz="0" w:space="0" w:color="auto"/>
      </w:divBdr>
    </w:div>
    <w:div w:id="1616715222">
      <w:bodyDiv w:val="1"/>
      <w:marLeft w:val="0"/>
      <w:marRight w:val="0"/>
      <w:marTop w:val="0"/>
      <w:marBottom w:val="0"/>
      <w:divBdr>
        <w:top w:val="none" w:sz="0" w:space="0" w:color="auto"/>
        <w:left w:val="none" w:sz="0" w:space="0" w:color="auto"/>
        <w:bottom w:val="none" w:sz="0" w:space="0" w:color="auto"/>
        <w:right w:val="none" w:sz="0" w:space="0" w:color="auto"/>
      </w:divBdr>
    </w:div>
    <w:div w:id="195474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7819</Words>
  <Characters>44573</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Svetlana-W8</cp:lastModifiedBy>
  <cp:revision>20</cp:revision>
  <cp:lastPrinted>2026-03-23T07:45:00Z</cp:lastPrinted>
  <dcterms:created xsi:type="dcterms:W3CDTF">2025-02-06T05:29:00Z</dcterms:created>
  <dcterms:modified xsi:type="dcterms:W3CDTF">2026-03-23T15:09:00Z</dcterms:modified>
</cp:coreProperties>
</file>