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C73D7E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5799B" w:rsidRDefault="00E5799B" w:rsidP="00C73D7E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C73D7E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от ____</w:t>
      </w:r>
      <w:r w:rsidR="00440394">
        <w:rPr>
          <w:rFonts w:ascii="Times New Roman" w:hAnsi="Times New Roman" w:cs="Times New Roman"/>
        </w:rPr>
        <w:t>октябр</w:t>
      </w:r>
      <w:r>
        <w:rPr>
          <w:rFonts w:ascii="Times New Roman" w:hAnsi="Times New Roman" w:cs="Times New Roman"/>
        </w:rPr>
        <w:t>я</w:t>
      </w:r>
      <w:r w:rsidR="00440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 w:rsidR="00C73D7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№____</w:t>
      </w:r>
    </w:p>
    <w:p w:rsidR="00C73D7E" w:rsidRPr="00C5059E" w:rsidRDefault="00C73D7E" w:rsidP="00C73D7E">
      <w:pPr>
        <w:spacing w:after="0"/>
        <w:ind w:left="5670"/>
        <w:rPr>
          <w:rFonts w:ascii="Times New Roman" w:hAnsi="Times New Roman" w:cs="Times New Roman"/>
        </w:rPr>
      </w:pPr>
    </w:p>
    <w:p w:rsidR="00E5799B" w:rsidRPr="00C5059E" w:rsidRDefault="00E5799B" w:rsidP="00E5799B">
      <w:pPr>
        <w:jc w:val="center"/>
        <w:rPr>
          <w:rFonts w:ascii="Times New Roman" w:hAnsi="Times New Roman" w:cs="Times New Roman"/>
          <w:sz w:val="24"/>
        </w:rPr>
      </w:pPr>
      <w:r w:rsidRPr="00E5799B">
        <w:rPr>
          <w:rFonts w:ascii="Times New Roman" w:hAnsi="Times New Roman" w:cs="Times New Roman"/>
          <w:sz w:val="24"/>
        </w:rPr>
        <w:t xml:space="preserve">Расходы бюджета </w:t>
      </w:r>
      <w:proofErr w:type="spellStart"/>
      <w:r w:rsidRPr="00E5799B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E5799B">
        <w:rPr>
          <w:rFonts w:ascii="Times New Roman" w:hAnsi="Times New Roman" w:cs="Times New Roman"/>
          <w:sz w:val="24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</w:t>
      </w:r>
      <w:r w:rsidRPr="00C5059E">
        <w:rPr>
          <w:rFonts w:ascii="Times New Roman" w:hAnsi="Times New Roman" w:cs="Times New Roman"/>
          <w:sz w:val="24"/>
        </w:rPr>
        <w:t xml:space="preserve">за </w:t>
      </w:r>
      <w:r w:rsidR="00440394">
        <w:rPr>
          <w:rFonts w:ascii="Times New Roman" w:hAnsi="Times New Roman" w:cs="Times New Roman"/>
          <w:sz w:val="24"/>
        </w:rPr>
        <w:t>9 месяцев</w:t>
      </w:r>
      <w:r w:rsidRPr="00C5059E">
        <w:rPr>
          <w:rFonts w:ascii="Times New Roman" w:hAnsi="Times New Roman" w:cs="Times New Roman"/>
          <w:sz w:val="24"/>
        </w:rPr>
        <w:t xml:space="preserve"> 202</w:t>
      </w:r>
      <w:r w:rsidR="00C73D7E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"/>
        <w:gridCol w:w="425"/>
        <w:gridCol w:w="425"/>
        <w:gridCol w:w="486"/>
        <w:gridCol w:w="697"/>
        <w:gridCol w:w="486"/>
        <w:gridCol w:w="1592"/>
        <w:gridCol w:w="1417"/>
        <w:gridCol w:w="1418"/>
        <w:gridCol w:w="746"/>
      </w:tblGrid>
      <w:tr w:rsidR="00440394" w:rsidRPr="00440394" w:rsidTr="00440394">
        <w:trPr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Уточненная бюджетная роспись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Кассовое исполнение за 9 месяцев 2023 года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Процент исполнения 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реализации полномочий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124 570 125,01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126 962 625,01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80 503 346,42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"Чистая вода (Брянская область)"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6 692 061,83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18 073 992,85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6 692 061,83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капитальных вложений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2 286 995,54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2 286 995,54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8 049 490,00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2 286 995,54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4 405 066,29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4 405 066,29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10 024 502,85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4 405 066,29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17 842 181,81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28 134 950,00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17 842 181,81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527 364,79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407 427,74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407 427,74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119 937,05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119 937,05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 деятельности  административных комиссий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296 165,43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241 857,23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241 857,23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54 308,20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181 353,00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54 308,20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протоколы об административных правонарушениях (осуществление отдельных государственных полномочий Брянской области по определению перечня должностных лиц  органов местного самоуправления, уполномоченных составлять протоколы об административных правонарушениях)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16 672,99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16 672,99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16 672,99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157 988,52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109 189,80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109 189,80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48 798,72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48 798,72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1 094 686,08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1 094 686,08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1 639 200,00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1 094 686,08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15 536 228,57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11 873 547,29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18 499 000,00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11 873 547,29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3 600 254,28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5 851 400,00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3 600 254,28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62 427,00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62 427,00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68 396,66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68 396,66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68 396,66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25 378,77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25 378,77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25 378,77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городском наземном электрическом транспорте и в дорожном хозяйстве в границах населенных пунктов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эффективного управления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1 038 638,08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1 312 579,68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1 038 638,08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332 165,10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332 165,10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332 165,10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взносов на капитальный ремонт многоквартирных домов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76 372,98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76 372,98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102 979,68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76 372,98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Клетнянском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2 117 088,48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1 260 556,04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1 725 592,20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1 260 556,04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1 724 233,20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1 259 197,04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372 186,63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533 041,00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372 186,63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24 892,91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41 703,20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24 892,91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862 117,50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1 149 489,00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862 117,50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1 359,00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2 394 438,20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2 394 438,20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Единые дежурно-диспетчерские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3 688 400,00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2 313 638,20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1 755 874,54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1 755 874,54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538 508,66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538 508,66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19 255,00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19 255,00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заразных и иных болезней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63 871,55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2 650 726,20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3 988 819,80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2 650 726,20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функционирования комплекса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2 548 771,20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2 548 771,20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3 841 676,80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2 548 771,20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налогв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обязательных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34 755,00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9 114 811,78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5 740 339,39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388 404,63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891 401,92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388 404,63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151 278,26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151 278,26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151 278,26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57 240,12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57 240,12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86 962,31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57 240,12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131 519,53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48 366,72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48 366,72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72 550,08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48 366,72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проведению работ по ремонту, реставрации, благоустройству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воинских захоронений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3 917 761,86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3 917 755,92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6 572 202,00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10 059 417,00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6 572 202,00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5 366 385,00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5 366 385,00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8 188 000,00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5 366 385,00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785 817,00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785 817,00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791 417,00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785 817,00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мероприятий по улучшению экологической обстановки на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117 316,09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"Культура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26 686 533,00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17 932 257,41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"Творческие люди (Брянская область)"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107 458,00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государственной поддержки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17 412 884,41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26 124 840,00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17 412 884,41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6 519 686,80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6 519 686,80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9 291 049,00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6 519 686,80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5 990 885,00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5 990 885,00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8 746 000,00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5 990 885,00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128 893,33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93 893,33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93 893,33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620 443,28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620 443,28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620 443,28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4 075 900,00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и использования объектов культурного наследия, популяризация объектов 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охране, сохранению и популяризации 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331 815,00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418 607,41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418 607,41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418 607,41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242 710,25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221 110,25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221 110,25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175 897,16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156 897,16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156 897,16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"Социальная политика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7 466 888,00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9 859 388,00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6 226 195,19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по улучшению положения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2 366 195,19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4 228 488,00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6 620 988,00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жильем молодых семей 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3 942 022,28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жильем тренеров, тренеров-преподавателей муниципальных учреждений физической культуры и спорта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кадрах, их оптимального размещения и эффективного использования, достижение полноты укомплектованности учреждений физической культуры и спорта тренерами, тренерами-преподавателями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1 216 667,00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системы образования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214 574 940,00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214 174 940,00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138 798 040,60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"Патриотическое воспитание граждан Российской Федерации (Брянская область)"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1 058 908,79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665 311,88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14 262 038,66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21 643 106,00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14 262 038,66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1 123 306,00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603 624,20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557 444,27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557 444,27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46 179,93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46 179,93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923 377,69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923 377,69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1 363 200,00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923 377,69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19 156 600,00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12 735 036,77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66,5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12 141 011,31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12 141 011,31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582 629,46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582 629,46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11 396,00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11 396,00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111 363 407,06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172 079 451,21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111 363 407,06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57 831 275,40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57 831 275,40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86 339 574,00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57 831 275,40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22 373 865,30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22 373 865,30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34 340 515,00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22 373 865,30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520 098,36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520 098,36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520 098,36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6 604 770,00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6 604 770,00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10 446 200,00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6 604 770,00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13 286 338,45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13 286 338,45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22 585 590,00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13 286 338,45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4 837 687,00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4 837 687,00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7 050 990,00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4 837 687,00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2 336 335,31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2 336 335,31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3 239 471,11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2 336 335,31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837 765,00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837 765,00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1 497 344,78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837 765,00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2 365 609,80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2 365 609,80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4 889 414,55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2 365 609,80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соответствии с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369 662,44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369 662,44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398 724,88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369 662,44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129 757,89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2 677 400,00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2 677 400,00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3 820 800,00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2 677 400,00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1 676 400,00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2 350 800,00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1 676 400,00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1 001 000,00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кадрового потенциала сферы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7 812 000,00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5 400 596,28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усовершенствованию инфраструктуры сферы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#ДЕЛ/0!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587 880,00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24 649,60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24 649,60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и законных интересов детей, в том числе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3 815 557,12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7 449 394,00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3 815 557,12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3 766 157,12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7 211 794,00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3 766 157,12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5 193 212,00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2 660 838,08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2 018 582,00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1 105 319,04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11 579 400,00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8 000 998,36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долгосрочной устойчивости бюджета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и повышение эффективности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4 238 369,36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4 238 369,36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6 452 700,00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4 238 369,36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4 082 303,05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6 182 600,00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4 082 303,05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156 066,31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156 066,31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обеспеченности, поддержка мер по обеспечению сбалансированности местных бюджетов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3 762 629,00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5 124 300,00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3 762 629,00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73,4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715 779,00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715 779,00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715 779,00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77,3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3 046 850,00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3 046 850,00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4 198 000,00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3 046 850,00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72,6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2 859 150,00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2 859 150,00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1 564 020,50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450 075,78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56 118,80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1 062 055,42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1 062 055,42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Достижение </w:t>
            </w:r>
            <w:proofErr w:type="gramStart"/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192 055,42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Клетнянский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249 971,47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249 971,47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63,7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220 639,94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220 639,94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63,8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29 331,53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29 331,53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62,9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Контрольно-счетная палата </w:t>
            </w:r>
            <w:proofErr w:type="spellStart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Клетнянского</w:t>
            </w:r>
            <w:proofErr w:type="spellEnd"/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485 799,03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63,2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463 299,03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463 299,03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463 299,03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62,1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</w:t>
            </w:r>
          </w:p>
        </w:tc>
      </w:tr>
      <w:tr w:rsidR="00440394" w:rsidRPr="00440394" w:rsidTr="0044039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353 583 615,01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355 576 115,01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228 866 405,88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394" w:rsidRPr="00440394" w:rsidRDefault="00440394" w:rsidP="0044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403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64,4</w:t>
            </w:r>
          </w:p>
        </w:tc>
      </w:tr>
    </w:tbl>
    <w:p w:rsidR="00440394" w:rsidRPr="0098607E" w:rsidRDefault="00440394" w:rsidP="00D75118">
      <w:pPr>
        <w:rPr>
          <w:sz w:val="20"/>
          <w:szCs w:val="20"/>
        </w:rPr>
      </w:pPr>
      <w:bookmarkStart w:id="0" w:name="_GoBack"/>
      <w:bookmarkEnd w:id="0"/>
    </w:p>
    <w:sectPr w:rsidR="00440394" w:rsidRPr="0098607E" w:rsidSect="00D75118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440394"/>
    <w:rsid w:val="006522B9"/>
    <w:rsid w:val="00652FD9"/>
    <w:rsid w:val="00797030"/>
    <w:rsid w:val="007F3CBE"/>
    <w:rsid w:val="008A57B6"/>
    <w:rsid w:val="008A5EC9"/>
    <w:rsid w:val="00935FAB"/>
    <w:rsid w:val="0098607E"/>
    <w:rsid w:val="00B50521"/>
    <w:rsid w:val="00B75361"/>
    <w:rsid w:val="00BB56CB"/>
    <w:rsid w:val="00C73D7E"/>
    <w:rsid w:val="00D75118"/>
    <w:rsid w:val="00DC57E8"/>
    <w:rsid w:val="00E5799B"/>
    <w:rsid w:val="00E61E33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1">
    <w:name w:val="xl91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9"/>
      <w:szCs w:val="19"/>
      <w:u w:val="single"/>
      <w:lang w:eastAsia="ru-RU"/>
    </w:rPr>
  </w:style>
  <w:style w:type="paragraph" w:customStyle="1" w:styleId="xl92">
    <w:name w:val="xl92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4">
    <w:name w:val="xl94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1">
    <w:name w:val="xl91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9"/>
      <w:szCs w:val="19"/>
      <w:u w:val="single"/>
      <w:lang w:eastAsia="ru-RU"/>
    </w:rPr>
  </w:style>
  <w:style w:type="paragraph" w:customStyle="1" w:styleId="xl92">
    <w:name w:val="xl92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4">
    <w:name w:val="xl94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44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9417</Words>
  <Characters>53678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8</cp:revision>
  <cp:lastPrinted>2023-10-12T09:27:00Z</cp:lastPrinted>
  <dcterms:created xsi:type="dcterms:W3CDTF">2023-04-24T08:50:00Z</dcterms:created>
  <dcterms:modified xsi:type="dcterms:W3CDTF">2023-10-12T09:27:00Z</dcterms:modified>
</cp:coreProperties>
</file>