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1D" w:rsidRPr="007C4760" w:rsidRDefault="00CB6E1D" w:rsidP="00CB6E1D">
      <w:pPr>
        <w:jc w:val="center"/>
        <w:rPr>
          <w:rFonts w:ascii="Times New Roman" w:hAnsi="Times New Roman" w:cs="Times New Roman"/>
        </w:rPr>
      </w:pPr>
      <w:proofErr w:type="gramStart"/>
      <w:r w:rsidRPr="007C4760">
        <w:rPr>
          <w:rFonts w:ascii="Times New Roman" w:hAnsi="Times New Roman" w:cs="Times New Roman"/>
        </w:rPr>
        <w:t xml:space="preserve">Отчет об исполнении расходов, предусмотренных приложением </w:t>
      </w:r>
      <w:r w:rsidR="00ED6AC2">
        <w:rPr>
          <w:rFonts w:ascii="Times New Roman" w:hAnsi="Times New Roman" w:cs="Times New Roman"/>
        </w:rPr>
        <w:t>4</w:t>
      </w:r>
      <w:r w:rsidRPr="007C4760">
        <w:rPr>
          <w:rFonts w:ascii="Times New Roman" w:hAnsi="Times New Roman" w:cs="Times New Roman"/>
        </w:rPr>
        <w:t xml:space="preserve"> (с учетом измен</w:t>
      </w:r>
      <w:r w:rsidR="00D33E86" w:rsidRPr="007C4760">
        <w:rPr>
          <w:rFonts w:ascii="Times New Roman" w:hAnsi="Times New Roman" w:cs="Times New Roman"/>
        </w:rPr>
        <w:t>ен</w:t>
      </w:r>
      <w:r w:rsidRPr="007C4760">
        <w:rPr>
          <w:rFonts w:ascii="Times New Roman" w:hAnsi="Times New Roman" w:cs="Times New Roman"/>
        </w:rPr>
        <w:t xml:space="preserve">ий, предусмотренных приложениями </w:t>
      </w:r>
      <w:r w:rsidR="00ED6AC2">
        <w:rPr>
          <w:rFonts w:ascii="Times New Roman" w:hAnsi="Times New Roman" w:cs="Times New Roman"/>
        </w:rPr>
        <w:t>4</w:t>
      </w:r>
      <w:r w:rsidRPr="007C4760">
        <w:rPr>
          <w:rFonts w:ascii="Times New Roman" w:hAnsi="Times New Roman" w:cs="Times New Roman"/>
        </w:rPr>
        <w:t>.1-</w:t>
      </w:r>
      <w:r w:rsidR="00ED6AC2">
        <w:rPr>
          <w:rFonts w:ascii="Times New Roman" w:hAnsi="Times New Roman" w:cs="Times New Roman"/>
        </w:rPr>
        <w:t>4</w:t>
      </w:r>
      <w:r w:rsidRPr="007C4760">
        <w:rPr>
          <w:rFonts w:ascii="Times New Roman" w:hAnsi="Times New Roman" w:cs="Times New Roman"/>
        </w:rPr>
        <w:t>.</w:t>
      </w:r>
      <w:r w:rsidR="00ED6AC2">
        <w:rPr>
          <w:rFonts w:ascii="Times New Roman" w:hAnsi="Times New Roman" w:cs="Times New Roman"/>
        </w:rPr>
        <w:t>5</w:t>
      </w:r>
      <w:r w:rsidRPr="007C4760">
        <w:rPr>
          <w:rFonts w:ascii="Times New Roman" w:hAnsi="Times New Roman" w:cs="Times New Roman"/>
        </w:rPr>
        <w:t xml:space="preserve">.) к Решению </w:t>
      </w:r>
      <w:proofErr w:type="spellStart"/>
      <w:r w:rsidRPr="007C4760">
        <w:rPr>
          <w:rFonts w:ascii="Times New Roman" w:hAnsi="Times New Roman" w:cs="Times New Roman"/>
        </w:rPr>
        <w:t>Клетнянского</w:t>
      </w:r>
      <w:proofErr w:type="spellEnd"/>
      <w:r w:rsidRPr="007C4760">
        <w:rPr>
          <w:rFonts w:ascii="Times New Roman" w:hAnsi="Times New Roman" w:cs="Times New Roman"/>
        </w:rPr>
        <w:t xml:space="preserve"> районного Совета народных депутатов "О бюджете </w:t>
      </w:r>
      <w:proofErr w:type="spellStart"/>
      <w:r w:rsidRPr="007C4760">
        <w:rPr>
          <w:rFonts w:ascii="Times New Roman" w:hAnsi="Times New Roman" w:cs="Times New Roman"/>
        </w:rPr>
        <w:t>Клетнянского</w:t>
      </w:r>
      <w:proofErr w:type="spellEnd"/>
      <w:r w:rsidRPr="007C4760">
        <w:rPr>
          <w:rFonts w:ascii="Times New Roman" w:hAnsi="Times New Roman" w:cs="Times New Roman"/>
        </w:rPr>
        <w:t xml:space="preserve"> муниципального района Брянской области на 202</w:t>
      </w:r>
      <w:r w:rsidR="00ED6AC2">
        <w:rPr>
          <w:rFonts w:ascii="Times New Roman" w:hAnsi="Times New Roman" w:cs="Times New Roman"/>
        </w:rPr>
        <w:t>2</w:t>
      </w:r>
      <w:r w:rsidRPr="007C4760">
        <w:rPr>
          <w:rFonts w:ascii="Times New Roman" w:hAnsi="Times New Roman" w:cs="Times New Roman"/>
        </w:rPr>
        <w:t xml:space="preserve"> год и на плановый период 202</w:t>
      </w:r>
      <w:r w:rsidR="00ED6AC2">
        <w:rPr>
          <w:rFonts w:ascii="Times New Roman" w:hAnsi="Times New Roman" w:cs="Times New Roman"/>
        </w:rPr>
        <w:t>3</w:t>
      </w:r>
      <w:r w:rsidRPr="007C4760">
        <w:rPr>
          <w:rFonts w:ascii="Times New Roman" w:hAnsi="Times New Roman" w:cs="Times New Roman"/>
        </w:rPr>
        <w:t xml:space="preserve"> и 202</w:t>
      </w:r>
      <w:r w:rsidR="00ED6AC2">
        <w:rPr>
          <w:rFonts w:ascii="Times New Roman" w:hAnsi="Times New Roman" w:cs="Times New Roman"/>
        </w:rPr>
        <w:t>4</w:t>
      </w:r>
      <w:r w:rsidRPr="007C4760">
        <w:rPr>
          <w:rFonts w:ascii="Times New Roman" w:hAnsi="Times New Roman" w:cs="Times New Roman"/>
        </w:rPr>
        <w:t xml:space="preserve"> годов" "</w:t>
      </w:r>
      <w:r w:rsidR="00DE5F18" w:rsidRPr="007C4760">
        <w:rPr>
          <w:rFonts w:ascii="Times New Roman" w:hAnsi="Times New Roman" w:cs="Times New Roman"/>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rsidR="00DE5F18" w:rsidRPr="007C4760">
        <w:rPr>
          <w:rFonts w:ascii="Times New Roman" w:hAnsi="Times New Roman" w:cs="Times New Roman"/>
        </w:rPr>
        <w:t xml:space="preserve"> на 202</w:t>
      </w:r>
      <w:r w:rsidR="00ED6AC2">
        <w:rPr>
          <w:rFonts w:ascii="Times New Roman" w:hAnsi="Times New Roman" w:cs="Times New Roman"/>
        </w:rPr>
        <w:t>2</w:t>
      </w:r>
      <w:r w:rsidR="00DE5F18" w:rsidRPr="007C4760">
        <w:rPr>
          <w:rFonts w:ascii="Times New Roman" w:hAnsi="Times New Roman" w:cs="Times New Roman"/>
        </w:rPr>
        <w:t xml:space="preserve"> год и на плановый период 202</w:t>
      </w:r>
      <w:r w:rsidR="00ED6AC2">
        <w:rPr>
          <w:rFonts w:ascii="Times New Roman" w:hAnsi="Times New Roman" w:cs="Times New Roman"/>
        </w:rPr>
        <w:t>3</w:t>
      </w:r>
      <w:r w:rsidR="00DE5F18" w:rsidRPr="007C4760">
        <w:rPr>
          <w:rFonts w:ascii="Times New Roman" w:hAnsi="Times New Roman" w:cs="Times New Roman"/>
        </w:rPr>
        <w:t xml:space="preserve"> и 202</w:t>
      </w:r>
      <w:r w:rsidR="00ED6AC2">
        <w:rPr>
          <w:rFonts w:ascii="Times New Roman" w:hAnsi="Times New Roman" w:cs="Times New Roman"/>
        </w:rPr>
        <w:t>4</w:t>
      </w:r>
      <w:r w:rsidR="00DE5F18" w:rsidRPr="007C4760">
        <w:rPr>
          <w:rFonts w:ascii="Times New Roman" w:hAnsi="Times New Roman" w:cs="Times New Roman"/>
        </w:rPr>
        <w:t xml:space="preserve"> годов</w:t>
      </w:r>
      <w:r w:rsidRPr="007C4760">
        <w:rPr>
          <w:rFonts w:ascii="Times New Roman" w:hAnsi="Times New Roman" w:cs="Times New Roman"/>
        </w:rPr>
        <w:t>"</w:t>
      </w:r>
      <w:r w:rsidR="00ED6AC2">
        <w:rPr>
          <w:rFonts w:ascii="Times New Roman" w:hAnsi="Times New Roman" w:cs="Times New Roman"/>
        </w:rPr>
        <w:t xml:space="preserve"> за 2022 год</w:t>
      </w:r>
      <w:bookmarkStart w:id="0" w:name="_GoBack"/>
      <w:bookmarkEnd w:id="0"/>
    </w:p>
    <w:p w:rsidR="00CB6E1D" w:rsidRDefault="00CB6E1D" w:rsidP="00CB6E1D">
      <w:pPr>
        <w:jc w:val="right"/>
      </w:pPr>
      <w:r>
        <w:rPr>
          <w:rFonts w:ascii="Times New Roman" w:hAnsi="Times New Roman" w:cs="Times New Roman"/>
          <w:sz w:val="24"/>
        </w:rPr>
        <w:t>рублей</w:t>
      </w:r>
    </w:p>
    <w:tbl>
      <w:tblPr>
        <w:tblW w:w="10647" w:type="dxa"/>
        <w:tblInd w:w="93" w:type="dxa"/>
        <w:tblLayout w:type="fixed"/>
        <w:tblLook w:val="04A0" w:firstRow="1" w:lastRow="0" w:firstColumn="1" w:lastColumn="0" w:noHBand="0" w:noVBand="1"/>
      </w:tblPr>
      <w:tblGrid>
        <w:gridCol w:w="2850"/>
        <w:gridCol w:w="426"/>
        <w:gridCol w:w="425"/>
        <w:gridCol w:w="850"/>
        <w:gridCol w:w="567"/>
        <w:gridCol w:w="1701"/>
        <w:gridCol w:w="1560"/>
        <w:gridCol w:w="1559"/>
        <w:gridCol w:w="709"/>
      </w:tblGrid>
      <w:tr w:rsidR="00ED6AC2" w:rsidRPr="00ED6AC2" w:rsidTr="00ED6AC2">
        <w:trPr>
          <w:trHeight w:val="885"/>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Наименование</w:t>
            </w:r>
          </w:p>
        </w:tc>
        <w:tc>
          <w:tcPr>
            <w:tcW w:w="426" w:type="dxa"/>
            <w:tcBorders>
              <w:top w:val="single" w:sz="4" w:space="0" w:color="auto"/>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proofErr w:type="spellStart"/>
            <w:r w:rsidRPr="00ED6AC2">
              <w:rPr>
                <w:rFonts w:ascii="Times New Roman" w:eastAsia="Times New Roman" w:hAnsi="Times New Roman" w:cs="Times New Roman"/>
                <w:sz w:val="18"/>
                <w:szCs w:val="18"/>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proofErr w:type="spellStart"/>
            <w:proofErr w:type="gramStart"/>
            <w:r w:rsidRPr="00ED6AC2">
              <w:rPr>
                <w:rFonts w:ascii="Times New Roman" w:eastAsia="Times New Roman" w:hAnsi="Times New Roman" w:cs="Times New Roman"/>
                <w:sz w:val="18"/>
                <w:szCs w:val="18"/>
                <w:lang w:eastAsia="ru-RU"/>
              </w:rPr>
              <w:t>Пр</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color w:val="000000"/>
                <w:sz w:val="18"/>
                <w:szCs w:val="18"/>
                <w:lang w:eastAsia="ru-RU"/>
              </w:rPr>
            </w:pPr>
            <w:r w:rsidRPr="00ED6AC2">
              <w:rPr>
                <w:rFonts w:ascii="Times New Roman" w:eastAsia="Times New Roman" w:hAnsi="Times New Roman" w:cs="Times New Roman"/>
                <w:color w:val="000000"/>
                <w:sz w:val="18"/>
                <w:szCs w:val="18"/>
                <w:lang w:eastAsia="ru-RU"/>
              </w:rPr>
              <w:t>Бюджетные ассигнования, утвержденные решением о бюджете на 2022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color w:val="000000"/>
                <w:sz w:val="18"/>
                <w:szCs w:val="18"/>
                <w:lang w:eastAsia="ru-RU"/>
              </w:rPr>
            </w:pPr>
            <w:r w:rsidRPr="00ED6AC2">
              <w:rPr>
                <w:rFonts w:ascii="Times New Roman" w:eastAsia="Times New Roman" w:hAnsi="Times New Roman" w:cs="Times New Roman"/>
                <w:color w:val="000000"/>
                <w:sz w:val="18"/>
                <w:szCs w:val="18"/>
                <w:lang w:eastAsia="ru-RU"/>
              </w:rPr>
              <w:t xml:space="preserve">Бюджетные ассигнования, утвержденные сводной бюджетной росписью с учетом изменений на 2022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color w:val="000000"/>
                <w:sz w:val="18"/>
                <w:szCs w:val="18"/>
                <w:lang w:eastAsia="ru-RU"/>
              </w:rPr>
            </w:pPr>
            <w:r w:rsidRPr="00ED6AC2">
              <w:rPr>
                <w:rFonts w:ascii="Times New Roman" w:eastAsia="Times New Roman" w:hAnsi="Times New Roman" w:cs="Times New Roman"/>
                <w:color w:val="000000"/>
                <w:sz w:val="18"/>
                <w:szCs w:val="18"/>
                <w:lang w:eastAsia="ru-RU"/>
              </w:rPr>
              <w:t>Кассовое исполнение за 2022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color w:val="000000"/>
                <w:sz w:val="18"/>
                <w:szCs w:val="18"/>
                <w:lang w:eastAsia="ru-RU"/>
              </w:rPr>
            </w:pPr>
            <w:r w:rsidRPr="00ED6AC2">
              <w:rPr>
                <w:rFonts w:ascii="Times New Roman" w:eastAsia="Times New Roman" w:hAnsi="Times New Roman" w:cs="Times New Roman"/>
                <w:color w:val="000000"/>
                <w:sz w:val="18"/>
                <w:szCs w:val="18"/>
                <w:lang w:eastAsia="ru-RU"/>
              </w:rPr>
              <w:t>Процент исполнения к росписи</w:t>
            </w:r>
          </w:p>
        </w:tc>
      </w:tr>
      <w:tr w:rsidR="00ED6AC2" w:rsidRPr="00ED6AC2" w:rsidTr="00ED6AC2">
        <w:trPr>
          <w:trHeight w:val="510"/>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Общегосударственные вопросы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37 650 348,82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37 650 348,82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36 313 354,46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377 650,25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377 150,25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377 650,25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377 650,25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377 150,25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329 732,16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329 732,16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329 732,16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329 732,16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329 732,16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329 732,16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47 918,09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47 918,09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47 418,09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47 918,09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47 918,09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47 418,09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25 761 591,56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25 761 591,56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25 261 713,59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w:t>
            </w:r>
            <w:r w:rsidRPr="00ED6AC2">
              <w:rPr>
                <w:rFonts w:ascii="Times New Roman" w:eastAsia="Times New Roman" w:hAnsi="Times New Roman" w:cs="Times New Roman"/>
                <w:sz w:val="20"/>
                <w:szCs w:val="20"/>
                <w:lang w:eastAsia="ru-RU"/>
              </w:rPr>
              <w:lastRenderedPageBreak/>
              <w:t>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783 270,00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783 270,00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783 270,00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544 760,78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544 760,78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544 760,78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544 760,78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544 760,78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544 760,78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238 509,22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238 509,22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238 509,22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238 509,22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238 509,22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238 509,22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ED6AC2">
              <w:rPr>
                <w:rFonts w:ascii="Times New Roman" w:eastAsia="Times New Roman" w:hAnsi="Times New Roman" w:cs="Times New Roman"/>
                <w:sz w:val="20"/>
                <w:szCs w:val="20"/>
                <w:lang w:eastAsia="ru-RU"/>
              </w:rPr>
              <w:t xml:space="preserve"> )</w:t>
            </w:r>
            <w:proofErr w:type="gramEnd"/>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522 380,00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522 380,00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522 380,00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324 306,68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324 306,68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324 306,68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324 306,68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324 306,68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324 306,68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198 073,32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198 073,32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198 073,32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198 073,32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198 073,32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198 073,32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proofErr w:type="gramStart"/>
            <w:r w:rsidRPr="00ED6AC2">
              <w:rPr>
                <w:rFonts w:ascii="Times New Roman" w:eastAsia="Times New Roman" w:hAnsi="Times New Roman" w:cs="Times New Roman"/>
                <w:sz w:val="20"/>
                <w:szCs w:val="20"/>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Субвенции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261 090,00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261 090,00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261 090,00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136 043,57</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136 043,57</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136 043,57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136 043,57</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136 043,57</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136 043,57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125 046,43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125 046,43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125 046,43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125 046,43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125 046,43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125 046,43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1 556 405,00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22 070 903,00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22 070 903,00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21 571 025,03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97,7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17 547 620,00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17 547 620,00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17 338 561,17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17 547 620,00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17 547 620,00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17 338 561,17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4 433 675,00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4 433 675,00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4 142 855,86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93,4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4 433 675,00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4 433 675,00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4 142 855,86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93,4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89 608,00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89 608,00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89 608,00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89 608,00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89 608,00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89 608,00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Информационное освещение деятельности органов местного самоуправления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Иные закупки товаров, работ и услуг для обеспечения </w:t>
            </w:r>
            <w:r w:rsidRPr="00ED6AC2">
              <w:rPr>
                <w:rFonts w:ascii="Times New Roman" w:eastAsia="Times New Roman" w:hAnsi="Times New Roman" w:cs="Times New Roman"/>
                <w:sz w:val="20"/>
                <w:szCs w:val="20"/>
                <w:lang w:eastAsia="ru-RU"/>
              </w:rPr>
              <w:lastRenderedPageBreak/>
              <w:t>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Опубликование нормативных правовых актов муниципальных образований и иной официальной информации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55 120,20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Членские взносы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Достижение </w:t>
            </w:r>
            <w:proofErr w:type="gramStart"/>
            <w:r w:rsidRPr="00ED6AC2">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331 523,36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Судебная система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51 585,00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7 073 679,53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7 073 679,53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7 037 063,14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6 168 640,00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6 168 640,00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6 132 023,61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5 900 840,00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5 900 840,00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5 871 084,86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5 900 840,00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5 900 840,00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5 871 084,86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267 800,00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260 938,75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97,4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267 800,00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260 938,75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97,4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Достижение </w:t>
            </w:r>
            <w:proofErr w:type="gramStart"/>
            <w:r w:rsidRPr="00ED6AC2">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D6AC2">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151 439,53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Обеспечение деятельности руководителя контрольно-счетного органа муниципального образования и его заместителей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728 700,00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Резервные фонды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Резервный фонд местной администрации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Резервные средства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870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3 585 842,48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3 585 842,48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3 585 842,48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Повышение энергетической эффективности и обеспечения </w:t>
            </w:r>
            <w:r w:rsidRPr="00ED6AC2">
              <w:rPr>
                <w:rFonts w:ascii="Times New Roman" w:eastAsia="Times New Roman" w:hAnsi="Times New Roman" w:cs="Times New Roman"/>
                <w:sz w:val="20"/>
                <w:szCs w:val="20"/>
                <w:lang w:eastAsia="ru-RU"/>
              </w:rPr>
              <w:lastRenderedPageBreak/>
              <w:t>энергосбережения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01</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34 855,00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Оценка имущества, признание прав и регулирование отношений муниципальной собственности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463 139,80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Многофункциональные центры предоставления государственных и муниципальных услуг</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3 087 847,68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Национальная оборона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2 012 315,20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732 192,80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732 192,80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732 192,80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732 192,80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732 192,80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732 192,80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22 425,40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22 425,40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22 425,40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22 425,40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1 257 697,00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1 257 697,00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1 257 697,00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Субвенции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1 257 697,00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1 257 697,00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1 257 697,00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4 722 512,86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4 722 512,86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4 721 546,30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90"/>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Гражданская оборона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51 4 22 81210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1 038 144,00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3 684 368,86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3 684 368,86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3 683 402,30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Единые дежурно-диспетчерские службы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3 548 408,86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3 548 408,86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3 547 442,30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2 484 379,64</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2 484 379,64</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2 484 187,32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2 484 379,64</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2 484 379,64</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2 484 187,32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1 041 361,22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1 041 361,22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1 040 586,98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1 041 361,22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1 041 361,22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1 040 586,98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22 668,00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22 668,00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22 668,00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22 668,00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22 668,00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22 668,00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Оповещение населения об опасностях, возникающих при ведении военных действий и возникновении чрезвычайных ситуаций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ED6AC2">
              <w:rPr>
                <w:rFonts w:ascii="Times New Roman" w:eastAsia="Times New Roman" w:hAnsi="Times New Roman" w:cs="Times New Roman"/>
                <w:sz w:val="20"/>
                <w:szCs w:val="20"/>
                <w:lang w:eastAsia="ru-RU"/>
              </w:rPr>
              <w:lastRenderedPageBreak/>
              <w:t>(муниципальных)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03</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135 960,00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Национальная экономика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14 007 493,52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14 007 493,52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12 701 122,25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90,7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Сельское хозяйство и рыболовство</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242 711,89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242 514,00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Транспорт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4 534 393,20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4 534 393,20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3 312 893,20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73,1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133 500,00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133 500,00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51 4 07 18540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1 355 000,00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1 355 000,00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133 500,00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Субсидии юридическим лицам (кроме некоммерческих организаций), индивидуальным предпринимателям, </w:t>
            </w:r>
            <w:r w:rsidRPr="00ED6AC2">
              <w:rPr>
                <w:rFonts w:ascii="Times New Roman" w:eastAsia="Times New Roman" w:hAnsi="Times New Roman" w:cs="Times New Roman"/>
                <w:sz w:val="20"/>
                <w:szCs w:val="20"/>
                <w:lang w:eastAsia="ru-RU"/>
              </w:rPr>
              <w:lastRenderedPageBreak/>
              <w:t>физическим лицам - производителям товаров, работ, услуг</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3 124 293,20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 xml:space="preserve">Уплата </w:t>
            </w:r>
            <w:proofErr w:type="spellStart"/>
            <w:r w:rsidRPr="00ED6AC2">
              <w:rPr>
                <w:rFonts w:ascii="Times New Roman" w:eastAsia="Times New Roman" w:hAnsi="Times New Roman" w:cs="Times New Roman"/>
                <w:sz w:val="20"/>
                <w:szCs w:val="20"/>
                <w:lang w:eastAsia="ru-RU"/>
              </w:rPr>
              <w:t>налогв</w:t>
            </w:r>
            <w:proofErr w:type="spellEnd"/>
            <w:r w:rsidRPr="00ED6AC2">
              <w:rPr>
                <w:rFonts w:ascii="Times New Roman" w:eastAsia="Times New Roman" w:hAnsi="Times New Roman" w:cs="Times New Roman"/>
                <w:sz w:val="20"/>
                <w:szCs w:val="20"/>
                <w:lang w:eastAsia="ru-RU"/>
              </w:rPr>
              <w:t>, сборов и иных обязательных платежей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55 100,00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Дорожное хозяйство (дорожные фонды)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proofErr w:type="gramStart"/>
            <w:r w:rsidRPr="00ED6AC2">
              <w:rPr>
                <w:rFonts w:ascii="Times New Roman" w:eastAsia="Times New Roman" w:hAnsi="Times New Roman" w:cs="Times New Roman"/>
                <w:sz w:val="20"/>
                <w:szCs w:val="20"/>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ED6AC2">
              <w:rPr>
                <w:rFonts w:ascii="Times New Roman" w:eastAsia="Times New Roman" w:hAnsi="Times New Roman" w:cs="Times New Roman"/>
                <w:sz w:val="20"/>
                <w:szCs w:val="20"/>
                <w:lang w:eastAsia="ru-RU"/>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8 915 388,43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8 830 715,05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землеустройству и землепользованию</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51 4 02 80910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Жилищно-коммунальное хозяйство</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15 535 347,58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15 535 347,58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8 876 535,07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57,1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noWrap/>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Жилищное хозяйство</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528 943,04</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528 943,04</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526 702,77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99,6</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Уплата взносов на капитальный ремонт </w:t>
            </w:r>
            <w:r w:rsidRPr="00ED6AC2">
              <w:rPr>
                <w:rFonts w:ascii="Times New Roman" w:eastAsia="Times New Roman" w:hAnsi="Times New Roman" w:cs="Times New Roman"/>
                <w:sz w:val="20"/>
                <w:szCs w:val="20"/>
                <w:lang w:eastAsia="ru-RU"/>
              </w:rPr>
              <w:lastRenderedPageBreak/>
              <w:t>многоквартирных домов за объекты муниципальной казны и имущества, закрепленного за органами местного самоуправления</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95 030,59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в сфере жилищного хозяйства</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362 839,45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362 839,45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362 839,45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257 460,75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257 460,75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257 460,75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257 460,75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257 460,75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257 460,75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105 378,70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105 378,70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105 378,70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Исполнение судебных актов</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830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5 378,70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5 378,70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5 378,70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Реализация переданных полномочий </w:t>
            </w:r>
            <w:proofErr w:type="gramStart"/>
            <w:r w:rsidRPr="00ED6AC2">
              <w:rPr>
                <w:rFonts w:ascii="Times New Roman" w:eastAsia="Times New Roman" w:hAnsi="Times New Roman" w:cs="Times New Roman"/>
                <w:sz w:val="20"/>
                <w:szCs w:val="20"/>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ED6AC2">
              <w:rPr>
                <w:rFonts w:ascii="Times New Roman" w:eastAsia="Times New Roman" w:hAnsi="Times New Roman" w:cs="Times New Roman"/>
                <w:sz w:val="20"/>
                <w:szCs w:val="20"/>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68 832,73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68 832,73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межбюджетные трансферты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71 073,00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71 073,00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68 832,73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noWrap/>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Коммунальное хозяйство</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1 175 359,58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1 175 359,58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1 175 359,58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Бюджетные инвестиции в объекты капитального строительства муниципальной собственности </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Бюджетные инвестиции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410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1 096 303,58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в сфере коммунального хозяйства</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79 056,00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Строительство и реконструкция (модернизация) объектов питьевого водоснабжения</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Бюджетные инвестиции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05</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410</w:t>
            </w:r>
          </w:p>
        </w:tc>
        <w:tc>
          <w:tcPr>
            <w:tcW w:w="1701"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13 831 044,96</w:t>
            </w:r>
          </w:p>
        </w:tc>
        <w:tc>
          <w:tcPr>
            <w:tcW w:w="1559"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7 174 472,72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51,9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Образование</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264 892 894,83</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264 892 894,83</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263 641 727,17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Дошкольное образование</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42 317 429,00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42 317 429,00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42 289 629,00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proofErr w:type="gramStart"/>
            <w:r w:rsidRPr="00ED6AC2">
              <w:rPr>
                <w:rFonts w:ascii="Times New Roman" w:eastAsia="Times New Roman" w:hAnsi="Times New Roman" w:cs="Times New Roman"/>
                <w:sz w:val="20"/>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31 482 346,00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Дошкольные образовательные организации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9 774 258,00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развитию образования</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372 328,00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228 897,00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459 600,00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431 800,00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459 600,00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431 800,00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459 600,00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431 800,00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Общее образование</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180 295 949,56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180 295 949,56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179 187 423,14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1 Е</w:t>
            </w:r>
            <w:proofErr w:type="gramStart"/>
            <w:r w:rsidRPr="00ED6AC2">
              <w:rPr>
                <w:rFonts w:ascii="Times New Roman" w:eastAsia="Times New Roman" w:hAnsi="Times New Roman" w:cs="Times New Roman"/>
                <w:sz w:val="18"/>
                <w:szCs w:val="18"/>
                <w:lang w:eastAsia="ru-RU"/>
              </w:rPr>
              <w:t>2</w:t>
            </w:r>
            <w:proofErr w:type="gramEnd"/>
            <w:r w:rsidRPr="00ED6AC2">
              <w:rPr>
                <w:rFonts w:ascii="Times New Roman" w:eastAsia="Times New Roman" w:hAnsi="Times New Roman" w:cs="Times New Roman"/>
                <w:sz w:val="18"/>
                <w:szCs w:val="18"/>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1 Е</w:t>
            </w:r>
            <w:proofErr w:type="gramStart"/>
            <w:r w:rsidRPr="00ED6AC2">
              <w:rPr>
                <w:rFonts w:ascii="Times New Roman" w:eastAsia="Times New Roman" w:hAnsi="Times New Roman" w:cs="Times New Roman"/>
                <w:sz w:val="18"/>
                <w:szCs w:val="18"/>
                <w:lang w:eastAsia="ru-RU"/>
              </w:rPr>
              <w:t>2</w:t>
            </w:r>
            <w:proofErr w:type="gramEnd"/>
            <w:r w:rsidRPr="00ED6AC2">
              <w:rPr>
                <w:rFonts w:ascii="Times New Roman" w:eastAsia="Times New Roman" w:hAnsi="Times New Roman" w:cs="Times New Roman"/>
                <w:sz w:val="18"/>
                <w:szCs w:val="18"/>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1 Е</w:t>
            </w:r>
            <w:proofErr w:type="gramStart"/>
            <w:r w:rsidRPr="00ED6AC2">
              <w:rPr>
                <w:rFonts w:ascii="Times New Roman" w:eastAsia="Times New Roman" w:hAnsi="Times New Roman" w:cs="Times New Roman"/>
                <w:sz w:val="18"/>
                <w:szCs w:val="18"/>
                <w:lang w:eastAsia="ru-RU"/>
              </w:rPr>
              <w:t>2</w:t>
            </w:r>
            <w:proofErr w:type="gramEnd"/>
            <w:r w:rsidRPr="00ED6AC2">
              <w:rPr>
                <w:rFonts w:ascii="Times New Roman" w:eastAsia="Times New Roman" w:hAnsi="Times New Roman" w:cs="Times New Roman"/>
                <w:sz w:val="18"/>
                <w:szCs w:val="18"/>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2 574 341,00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1650"/>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64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1 ЕВ 5179F</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334 572,34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Реализация мероприятий по модернизации школьных систем образования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52 2 </w:t>
            </w:r>
            <w:proofErr w:type="gramStart"/>
            <w:r w:rsidRPr="00ED6AC2">
              <w:rPr>
                <w:rFonts w:ascii="Times New Roman" w:eastAsia="Times New Roman" w:hAnsi="Times New Roman" w:cs="Times New Roman"/>
                <w:sz w:val="18"/>
                <w:szCs w:val="18"/>
                <w:lang w:eastAsia="ru-RU"/>
              </w:rPr>
              <w:t>Z</w:t>
            </w:r>
            <w:proofErr w:type="gramEnd"/>
            <w:r w:rsidRPr="00ED6AC2">
              <w:rPr>
                <w:rFonts w:ascii="Times New Roman" w:eastAsia="Times New Roman" w:hAnsi="Times New Roman" w:cs="Times New Roman"/>
                <w:sz w:val="18"/>
                <w:szCs w:val="18"/>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52 2 </w:t>
            </w:r>
            <w:proofErr w:type="gramStart"/>
            <w:r w:rsidRPr="00ED6AC2">
              <w:rPr>
                <w:rFonts w:ascii="Times New Roman" w:eastAsia="Times New Roman" w:hAnsi="Times New Roman" w:cs="Times New Roman"/>
                <w:sz w:val="18"/>
                <w:szCs w:val="18"/>
                <w:lang w:eastAsia="ru-RU"/>
              </w:rPr>
              <w:t>Z</w:t>
            </w:r>
            <w:proofErr w:type="gramEnd"/>
            <w:r w:rsidRPr="00ED6AC2">
              <w:rPr>
                <w:rFonts w:ascii="Times New Roman" w:eastAsia="Times New Roman" w:hAnsi="Times New Roman" w:cs="Times New Roman"/>
                <w:sz w:val="18"/>
                <w:szCs w:val="18"/>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xml:space="preserve">52 2 </w:t>
            </w:r>
            <w:proofErr w:type="gramStart"/>
            <w:r w:rsidRPr="00ED6AC2">
              <w:rPr>
                <w:rFonts w:ascii="Times New Roman" w:eastAsia="Times New Roman" w:hAnsi="Times New Roman" w:cs="Times New Roman"/>
                <w:sz w:val="18"/>
                <w:szCs w:val="18"/>
                <w:lang w:eastAsia="ru-RU"/>
              </w:rPr>
              <w:t>Z</w:t>
            </w:r>
            <w:proofErr w:type="gramEnd"/>
            <w:r w:rsidRPr="00ED6AC2">
              <w:rPr>
                <w:rFonts w:ascii="Times New Roman" w:eastAsia="Times New Roman" w:hAnsi="Times New Roman" w:cs="Times New Roman"/>
                <w:sz w:val="18"/>
                <w:szCs w:val="18"/>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49 254 423,29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83 191 941,00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Общеобразовательные организации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21 894 175,00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развитию образования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ED6AC2">
              <w:rPr>
                <w:rFonts w:ascii="Times New Roman" w:eastAsia="Times New Roman" w:hAnsi="Times New Roman" w:cs="Times New Roman"/>
                <w:sz w:val="20"/>
                <w:szCs w:val="20"/>
                <w:lang w:eastAsia="ru-RU"/>
              </w:rPr>
              <w:lastRenderedPageBreak/>
              <w:t>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2 922 825,00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2 125 226,63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2 125 226,63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2 125 226,63</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proofErr w:type="gramStart"/>
            <w:r w:rsidRPr="00ED6AC2">
              <w:rPr>
                <w:rFonts w:ascii="Times New Roman" w:eastAsia="Times New Roman" w:hAnsi="Times New Roman" w:cs="Times New Roman"/>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3 936 850,89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3 936 850,89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4 157 332,29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4 157 332,29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3 936 850,89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187 212,00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79,3</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187 212,00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79,3</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236 178,96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236 178,96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187 212,00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79,3</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Приведение в соответствии с </w:t>
            </w:r>
            <w:proofErr w:type="spellStart"/>
            <w:r w:rsidRPr="00ED6AC2">
              <w:rPr>
                <w:rFonts w:ascii="Times New Roman" w:eastAsia="Times New Roman" w:hAnsi="Times New Roman" w:cs="Times New Roman"/>
                <w:sz w:val="20"/>
                <w:szCs w:val="20"/>
                <w:lang w:eastAsia="ru-RU"/>
              </w:rPr>
              <w:t>брендбуком</w:t>
            </w:r>
            <w:proofErr w:type="spellEnd"/>
            <w:r w:rsidRPr="00ED6AC2">
              <w:rPr>
                <w:rFonts w:ascii="Times New Roman" w:eastAsia="Times New Roman" w:hAnsi="Times New Roman" w:cs="Times New Roman"/>
                <w:sz w:val="20"/>
                <w:szCs w:val="20"/>
                <w:lang w:eastAsia="ru-RU"/>
              </w:rPr>
              <w:t xml:space="preserve"> "Точка роста" помещений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164 473,68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w:t>
            </w:r>
            <w:r w:rsidRPr="00ED6AC2">
              <w:rPr>
                <w:rFonts w:ascii="Times New Roman" w:eastAsia="Times New Roman" w:hAnsi="Times New Roman" w:cs="Times New Roman"/>
                <w:sz w:val="20"/>
                <w:szCs w:val="20"/>
                <w:lang w:eastAsia="ru-RU"/>
              </w:rPr>
              <w:lastRenderedPageBreak/>
              <w:t>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1 875 600,00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1 770 600,00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1 875 600,00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1 770 600,00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1 875 600,00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1 770 600,00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94,4</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7 357 140,24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7 357 140,24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7 370 880,00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7 370 880,00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7 357 140,24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Модернизация школьных столовых муниципальных общеобразовательных организаций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669 000,00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669 000,00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05 S4770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670 000,00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670 000,00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669 000,00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Замена оконных блоков муниципальных образовательных организаций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2 280 662,07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76,0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2 280 662,07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76,0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2 280 662,07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76,0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Мероприятия по проведению оздоровительной кампании детей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523 980,00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proofErr w:type="gramStart"/>
            <w:r w:rsidRPr="00ED6AC2">
              <w:rPr>
                <w:rFonts w:ascii="Times New Roman" w:eastAsia="Times New Roman" w:hAnsi="Times New Roman" w:cs="Times New Roman"/>
                <w:sz w:val="20"/>
                <w:szCs w:val="20"/>
                <w:lang w:eastAsia="ru-RU"/>
              </w:rPr>
              <w:t>Дополнительное</w:t>
            </w:r>
            <w:proofErr w:type="gramEnd"/>
            <w:r w:rsidRPr="00ED6AC2">
              <w:rPr>
                <w:rFonts w:ascii="Times New Roman" w:eastAsia="Times New Roman" w:hAnsi="Times New Roman" w:cs="Times New Roman"/>
                <w:sz w:val="20"/>
                <w:szCs w:val="20"/>
                <w:lang w:eastAsia="ru-RU"/>
              </w:rPr>
              <w:t xml:space="preserve"> </w:t>
            </w:r>
            <w:proofErr w:type="spellStart"/>
            <w:r w:rsidRPr="00ED6AC2">
              <w:rPr>
                <w:rFonts w:ascii="Times New Roman" w:eastAsia="Times New Roman" w:hAnsi="Times New Roman" w:cs="Times New Roman"/>
                <w:sz w:val="20"/>
                <w:szCs w:val="20"/>
                <w:lang w:eastAsia="ru-RU"/>
              </w:rPr>
              <w:t>образвание</w:t>
            </w:r>
            <w:proofErr w:type="spellEnd"/>
            <w:r w:rsidRPr="00ED6AC2">
              <w:rPr>
                <w:rFonts w:ascii="Times New Roman" w:eastAsia="Times New Roman" w:hAnsi="Times New Roman" w:cs="Times New Roman"/>
                <w:sz w:val="20"/>
                <w:szCs w:val="20"/>
                <w:lang w:eastAsia="ru-RU"/>
              </w:rPr>
              <w:t xml:space="preserve"> детей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20 508 841,16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20 508 841,16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20 495 841,16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Государственная поддержка отрасли культуры</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А</w:t>
            </w:r>
            <w:proofErr w:type="gramStart"/>
            <w:r w:rsidRPr="00ED6AC2">
              <w:rPr>
                <w:rFonts w:ascii="Times New Roman" w:eastAsia="Times New Roman" w:hAnsi="Times New Roman" w:cs="Times New Roman"/>
                <w:sz w:val="18"/>
                <w:szCs w:val="18"/>
                <w:lang w:eastAsia="ru-RU"/>
              </w:rPr>
              <w:t>1</w:t>
            </w:r>
            <w:proofErr w:type="gramEnd"/>
            <w:r w:rsidRPr="00ED6AC2">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А</w:t>
            </w:r>
            <w:proofErr w:type="gramStart"/>
            <w:r w:rsidRPr="00ED6AC2">
              <w:rPr>
                <w:rFonts w:ascii="Times New Roman" w:eastAsia="Times New Roman" w:hAnsi="Times New Roman" w:cs="Times New Roman"/>
                <w:sz w:val="18"/>
                <w:szCs w:val="18"/>
                <w:lang w:eastAsia="ru-RU"/>
              </w:rPr>
              <w:t>1</w:t>
            </w:r>
            <w:proofErr w:type="gramEnd"/>
            <w:r w:rsidRPr="00ED6AC2">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А</w:t>
            </w:r>
            <w:proofErr w:type="gramStart"/>
            <w:r w:rsidRPr="00ED6AC2">
              <w:rPr>
                <w:rFonts w:ascii="Times New Roman" w:eastAsia="Times New Roman" w:hAnsi="Times New Roman" w:cs="Times New Roman"/>
                <w:sz w:val="18"/>
                <w:szCs w:val="18"/>
                <w:lang w:eastAsia="ru-RU"/>
              </w:rPr>
              <w:t>1</w:t>
            </w:r>
            <w:proofErr w:type="gramEnd"/>
            <w:r w:rsidRPr="00ED6AC2">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5 742 330,00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Организации дополнительного образования</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7 340 298,00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развитию образования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82 247,00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48 117,00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91,7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91,7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143 000,00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91,7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Организации дополнительного образования</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6 681 419,00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развитию образования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121 040,00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84 667,00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Развитие материально-технической базы муниципальных образовательных организаций в сфере физической культуры и спорта</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183 123,16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03</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69 600,00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268"/>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Молодежная политика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123 280,40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работе с семьей, детьми и молодежью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123 400,00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123 280,40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D6AC2">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2 850,00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2 850,00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2 850,00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2 850,00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2 850,00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2 850,00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120 550,00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120 550,00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120 430,40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120 550,00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120 550,00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120 430,40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Другие вопросы в области образования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21 647 275,11</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21 647 275,11</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21 545 553,47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Организация и осуществление деятельности по опеке и попечительству (содержание органов по опеке и попечительству)</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1 044 360,00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1 044 360,00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1 033 075,06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724 723,65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724 723,65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724 723,65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724 723,65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724 723,65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724 723,65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319 636,35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319 636,35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308 351,41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52 4 08 16721</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319 636,35</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319 636,35</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308 351,41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1 305 998,88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1 305 998,88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1 305 998,88</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Учреждения, обеспечивающие деятельность органов местного самоуправления и муниципальных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17 876 447,00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17 876 447,00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17 805 911,42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99,6</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ED6AC2">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16 771 496,00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16 771 496,00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16 762 841,07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 xml:space="preserve">Расходы на выплаты персоналу государственных (муниципальных) органов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16 771 496,00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16 771 496,00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16 762 841,07</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1 084 300,00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1 022 429,89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94,3</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1 084 300,00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1 022 429,89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94,3</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бюджетные ассигнования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20 651,00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20 651,00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20 640,46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Уплата налогов, сборов и иных платежей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850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20 651,00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20 651,00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20 640,46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99,9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1 360 100,00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98,6</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1 360 100,00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98,6</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1 380 000,00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1 380 000,00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1 360 100,00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98,6</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Достижение </w:t>
            </w:r>
            <w:proofErr w:type="gramStart"/>
            <w:r w:rsidRPr="00ED6AC2">
              <w:rPr>
                <w:rFonts w:ascii="Times New Roman" w:eastAsia="Times New Roman" w:hAnsi="Times New Roman" w:cs="Times New Roman"/>
                <w:sz w:val="20"/>
                <w:szCs w:val="20"/>
                <w:lang w:eastAsia="ru-RU"/>
              </w:rPr>
              <w:t>показателей деятельности органов исполнительной власти субъектов Российской Федерации</w:t>
            </w:r>
            <w:proofErr w:type="gramEnd"/>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40 468,11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14"/>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Культура, кинематография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25 506 214,70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25 506 214,70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25 506 214,70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08"/>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Культура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25 501 214,70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25 501 214,70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25 501 214,70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Государственная поддержка отрасли культуры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А</w:t>
            </w:r>
            <w:proofErr w:type="gramStart"/>
            <w:r w:rsidRPr="00ED6AC2">
              <w:rPr>
                <w:rFonts w:ascii="Times New Roman" w:eastAsia="Times New Roman" w:hAnsi="Times New Roman" w:cs="Times New Roman"/>
                <w:sz w:val="18"/>
                <w:szCs w:val="18"/>
                <w:lang w:eastAsia="ru-RU"/>
              </w:rPr>
              <w:t>2</w:t>
            </w:r>
            <w:proofErr w:type="gramEnd"/>
            <w:r w:rsidRPr="00ED6AC2">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А</w:t>
            </w:r>
            <w:proofErr w:type="gramStart"/>
            <w:r w:rsidRPr="00ED6AC2">
              <w:rPr>
                <w:rFonts w:ascii="Times New Roman" w:eastAsia="Times New Roman" w:hAnsi="Times New Roman" w:cs="Times New Roman"/>
                <w:sz w:val="18"/>
                <w:szCs w:val="18"/>
                <w:lang w:eastAsia="ru-RU"/>
              </w:rPr>
              <w:t>2</w:t>
            </w:r>
            <w:proofErr w:type="gramEnd"/>
            <w:r w:rsidRPr="00ED6AC2">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 xml:space="preserve">Субсидии бюджетным учреждениям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1 А</w:t>
            </w:r>
            <w:proofErr w:type="gramStart"/>
            <w:r w:rsidRPr="00ED6AC2">
              <w:rPr>
                <w:rFonts w:ascii="Times New Roman" w:eastAsia="Times New Roman" w:hAnsi="Times New Roman" w:cs="Times New Roman"/>
                <w:sz w:val="18"/>
                <w:szCs w:val="18"/>
                <w:lang w:eastAsia="ru-RU"/>
              </w:rPr>
              <w:t>2</w:t>
            </w:r>
            <w:proofErr w:type="gramEnd"/>
            <w:r w:rsidRPr="00ED6AC2">
              <w:rPr>
                <w:rFonts w:ascii="Times New Roman" w:eastAsia="Times New Roman" w:hAnsi="Times New Roman" w:cs="Times New Roman"/>
                <w:sz w:val="18"/>
                <w:szCs w:val="18"/>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107 458,00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96 150,00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283"/>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Библиотеки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10 897 175,70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Дворцы и дома культуры, клубы, выставочные залы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7 599 576,00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развитию культуры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857 496,00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857 496,00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857 496,00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83 136,00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83 136,00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83 136,00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83 136,00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83 136,00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83 136,00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774 360,00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774 360,00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774 360,00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774 360,00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774 360,00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774 360,00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комплексной безопасности муниципальных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Реализация переданных полномочий </w:t>
            </w:r>
            <w:proofErr w:type="gramStart"/>
            <w:r w:rsidRPr="00ED6AC2">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ED6AC2">
              <w:rPr>
                <w:rFonts w:ascii="Times New Roman" w:eastAsia="Times New Roman" w:hAnsi="Times New Roman" w:cs="Times New Roman"/>
                <w:sz w:val="20"/>
                <w:szCs w:val="20"/>
                <w:lang w:eastAsia="ru-RU"/>
              </w:rPr>
              <w:t xml:space="preserve"> досуга и обеспечения жителей поселений услугами организаций культуры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5 575 489,00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5 575 489,00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5 575 489,00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238 000,00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5 337 489,00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5 337 489,00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5 337 489,00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Субсидии бюджетным учреждениям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5 337 489,00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5 337 489,00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5 337 489,00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254"/>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Поддержка отрасли культуры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Субсидии бюджетным учреждениям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88 667,00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охране, сохранению и популяризации культурного наследия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209 203,00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Другие вопросы в области культуры, кинематографии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Противодействие злоупотреблению наркотиками и их незаконному обороту</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08</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22"/>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Социальная политика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22 353 419,01</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22 353 419,01</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21 754 472,31</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97,3</w:t>
            </w:r>
          </w:p>
        </w:tc>
      </w:tr>
      <w:tr w:rsidR="00ED6AC2" w:rsidRPr="00ED6AC2" w:rsidTr="00ED6AC2">
        <w:trPr>
          <w:trHeight w:val="331"/>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Пенсионное обеспечение</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Выплата муниципальных пенсий (доплат к государственным пенсиям)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3 017 551,22</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271"/>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Охрана семьи и детства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19 092 867,79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19 092 867,79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18 508 921,09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96,9</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400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272"/>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Бюджетные инвестиции</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410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9 793 356,99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Реализация мероприятий по обеспечению жильем молодых семей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3 151 297,80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681 053,26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81,7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681 053,26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81,7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833 673,00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833 673,00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681 053,26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81,7</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Обеспечение сохранности жилых помещений, закрепленных за детьми-сиротами и детьми, оставшимися без попечения родителей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130 400,00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50,2</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130 400,00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50,2</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259 600,00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259 600,00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130 400,00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50,2</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w:t>
            </w:r>
            <w:r w:rsidRPr="00ED6AC2">
              <w:rPr>
                <w:rFonts w:ascii="Times New Roman" w:eastAsia="Times New Roman" w:hAnsi="Times New Roman" w:cs="Times New Roman"/>
                <w:sz w:val="20"/>
                <w:szCs w:val="20"/>
                <w:lang w:eastAsia="ru-RU"/>
              </w:rPr>
              <w:lastRenderedPageBreak/>
              <w:t>опекуна (попечителя), приемную семью, вознаграждения приемным родителям)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5 054 940,00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5 054 940,00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4 752 813,04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5 054 940,00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5 054 940,00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4 752 813,04</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94,0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Публичные нормативные социальные выплаты гражданам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3 521 497,00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3 521 497,00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3 426 765,95</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97,3</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04</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1 533 443,00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1 533 443,00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1 326 047,09</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86,5</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Другие вопросы в области социальной политики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243 000,00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243 000,00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93,8</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65,1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65,1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43 000,00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65,1</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Резервный фонд местной администрации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06</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320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200 000,00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192"/>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Физическая культура и спорт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706 784,40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706 784,40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186"/>
        </w:trPr>
        <w:tc>
          <w:tcPr>
            <w:tcW w:w="2850" w:type="dxa"/>
            <w:tcBorders>
              <w:top w:val="nil"/>
              <w:left w:val="single" w:sz="4" w:space="0" w:color="auto"/>
              <w:bottom w:val="single" w:sz="4" w:space="0" w:color="auto"/>
              <w:right w:val="single" w:sz="4" w:space="0" w:color="auto"/>
            </w:tcBorders>
            <w:shd w:val="clear" w:color="auto" w:fill="auto"/>
            <w:noWrap/>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Массовый спорт</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706 784,40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706 784,40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706 784,40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Мероприятия по развитию физической культуры и спорта</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54 600,00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26 000,00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Закупка товаров, работ и услуг для обеспечения </w:t>
            </w:r>
            <w:r w:rsidRPr="00ED6AC2">
              <w:rPr>
                <w:rFonts w:ascii="Times New Roman" w:eastAsia="Times New Roman" w:hAnsi="Times New Roman" w:cs="Times New Roman"/>
                <w:sz w:val="20"/>
                <w:szCs w:val="20"/>
                <w:lang w:eastAsia="ru-RU"/>
              </w:rPr>
              <w:lastRenderedPageBreak/>
              <w:t>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28 600,00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28 600,00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28 600,00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Оказание поддержки спортивным сборным командам</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419 900,00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419 900,00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419 900,00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211 200,00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211 200,00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211 200,00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211 200,00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208 700,00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208 700,00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208 700,00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208 700,00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3 800,00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Реализация переданных полномочий </w:t>
            </w:r>
            <w:proofErr w:type="gramStart"/>
            <w:r w:rsidRPr="00ED6AC2">
              <w:rPr>
                <w:rFonts w:ascii="Times New Roman" w:eastAsia="Times New Roman" w:hAnsi="Times New Roman" w:cs="Times New Roman"/>
                <w:sz w:val="20"/>
                <w:szCs w:val="20"/>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ED6AC2">
              <w:rPr>
                <w:rFonts w:ascii="Times New Roman" w:eastAsia="Times New Roman" w:hAnsi="Times New Roman" w:cs="Times New Roman"/>
                <w:sz w:val="20"/>
                <w:szCs w:val="20"/>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228 484,40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228 484,40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228 484,40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D6AC2">
              <w:rPr>
                <w:rFonts w:ascii="Times New Roman" w:eastAsia="Times New Roman" w:hAnsi="Times New Roman" w:cs="Times New Roman"/>
                <w:sz w:val="20"/>
                <w:szCs w:val="20"/>
                <w:lang w:eastAsia="ru-RU"/>
              </w:rPr>
              <w:lastRenderedPageBreak/>
              <w:t>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lastRenderedPageBreak/>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71 000,00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157 484,40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157 484,40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157 484,40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11</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240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157 484,40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157 484,40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157 484,40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Межбюджетные трансферты общего характера бюджетам бюджетной системы Российской Федерации </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2 718 000,00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2 718 000,00</w:t>
            </w:r>
          </w:p>
        </w:tc>
        <w:tc>
          <w:tcPr>
            <w:tcW w:w="1559"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2 718 000,00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Выравнивание бюджетной обеспеченности поселений </w:t>
            </w:r>
          </w:p>
        </w:tc>
        <w:tc>
          <w:tcPr>
            <w:tcW w:w="426"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466"/>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 xml:space="preserve">Дотации             </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01</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32"/>
        </w:trPr>
        <w:tc>
          <w:tcPr>
            <w:tcW w:w="2850" w:type="dxa"/>
            <w:tcBorders>
              <w:top w:val="nil"/>
              <w:left w:val="single" w:sz="4" w:space="0" w:color="auto"/>
              <w:bottom w:val="single" w:sz="4" w:space="0" w:color="auto"/>
              <w:right w:val="single" w:sz="4" w:space="0" w:color="auto"/>
            </w:tcBorders>
            <w:shd w:val="clear" w:color="auto" w:fill="auto"/>
            <w:noWrap/>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Иные дотации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55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Поддержка мер по обеспечению сбалансированности  бюджетов поселений</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97"/>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Межбюджетные трансферты</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30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Дотации</w:t>
            </w:r>
          </w:p>
        </w:tc>
        <w:tc>
          <w:tcPr>
            <w:tcW w:w="426"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14</w:t>
            </w:r>
          </w:p>
        </w:tc>
        <w:tc>
          <w:tcPr>
            <w:tcW w:w="425"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510</w:t>
            </w:r>
          </w:p>
        </w:tc>
        <w:tc>
          <w:tcPr>
            <w:tcW w:w="1701"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60"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155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1 859 000,00</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100,0</w:t>
            </w:r>
          </w:p>
        </w:tc>
      </w:tr>
      <w:tr w:rsidR="00ED6AC2" w:rsidRPr="00ED6AC2" w:rsidTr="00ED6AC2">
        <w:trPr>
          <w:trHeight w:val="435"/>
        </w:trPr>
        <w:tc>
          <w:tcPr>
            <w:tcW w:w="2850" w:type="dxa"/>
            <w:tcBorders>
              <w:top w:val="nil"/>
              <w:left w:val="single" w:sz="4" w:space="0" w:color="auto"/>
              <w:bottom w:val="single" w:sz="4" w:space="0" w:color="auto"/>
              <w:right w:val="single" w:sz="4" w:space="0" w:color="auto"/>
            </w:tcBorders>
            <w:shd w:val="clear" w:color="auto" w:fill="auto"/>
            <w:hideMark/>
          </w:tcPr>
          <w:p w:rsidR="00ED6AC2" w:rsidRPr="00ED6AC2" w:rsidRDefault="00ED6AC2" w:rsidP="00ED6AC2">
            <w:pPr>
              <w:spacing w:after="0" w:line="240" w:lineRule="auto"/>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ВСЕГО РАСХОДОВ</w:t>
            </w:r>
          </w:p>
        </w:tc>
        <w:tc>
          <w:tcPr>
            <w:tcW w:w="426"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425"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center"/>
              <w:rPr>
                <w:rFonts w:ascii="Times New Roman" w:eastAsia="Times New Roman" w:hAnsi="Times New Roman" w:cs="Times New Roman"/>
                <w:sz w:val="18"/>
                <w:szCs w:val="18"/>
                <w:lang w:eastAsia="ru-RU"/>
              </w:rPr>
            </w:pPr>
            <w:r w:rsidRPr="00ED6AC2">
              <w:rPr>
                <w:rFonts w:ascii="Times New Roman" w:eastAsia="Times New Roman" w:hAnsi="Times New Roman" w:cs="Times New Roman"/>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390 105 330,92</w:t>
            </w:r>
          </w:p>
        </w:tc>
        <w:tc>
          <w:tcPr>
            <w:tcW w:w="1560"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390 105 330,92</w:t>
            </w:r>
          </w:p>
        </w:tc>
        <w:tc>
          <w:tcPr>
            <w:tcW w:w="1559" w:type="dxa"/>
            <w:tcBorders>
              <w:top w:val="nil"/>
              <w:left w:val="nil"/>
              <w:bottom w:val="single" w:sz="4" w:space="0" w:color="auto"/>
              <w:right w:val="single" w:sz="4" w:space="0" w:color="auto"/>
            </w:tcBorders>
            <w:shd w:val="clear" w:color="auto" w:fill="auto"/>
            <w:noWrap/>
            <w:vAlign w:val="center"/>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378 952 071,86</w:t>
            </w:r>
          </w:p>
        </w:tc>
        <w:tc>
          <w:tcPr>
            <w:tcW w:w="709" w:type="dxa"/>
            <w:tcBorders>
              <w:top w:val="nil"/>
              <w:left w:val="nil"/>
              <w:bottom w:val="single" w:sz="4" w:space="0" w:color="auto"/>
              <w:right w:val="single" w:sz="4" w:space="0" w:color="auto"/>
            </w:tcBorders>
            <w:shd w:val="clear" w:color="auto" w:fill="auto"/>
            <w:noWrap/>
            <w:hideMark/>
          </w:tcPr>
          <w:p w:rsidR="00ED6AC2" w:rsidRPr="00ED6AC2" w:rsidRDefault="00ED6AC2" w:rsidP="00ED6AC2">
            <w:pPr>
              <w:spacing w:after="0" w:line="240" w:lineRule="auto"/>
              <w:jc w:val="right"/>
              <w:rPr>
                <w:rFonts w:ascii="Times New Roman" w:eastAsia="Times New Roman" w:hAnsi="Times New Roman" w:cs="Times New Roman"/>
                <w:sz w:val="20"/>
                <w:szCs w:val="20"/>
                <w:lang w:eastAsia="ru-RU"/>
              </w:rPr>
            </w:pPr>
            <w:r w:rsidRPr="00ED6AC2">
              <w:rPr>
                <w:rFonts w:ascii="Times New Roman" w:eastAsia="Times New Roman" w:hAnsi="Times New Roman" w:cs="Times New Roman"/>
                <w:sz w:val="20"/>
                <w:szCs w:val="20"/>
                <w:lang w:eastAsia="ru-RU"/>
              </w:rPr>
              <w:t>97,1</w:t>
            </w:r>
          </w:p>
        </w:tc>
      </w:tr>
    </w:tbl>
    <w:p w:rsidR="00AE6DB2" w:rsidRDefault="00AE6DB2"/>
    <w:p w:rsidR="00AE6DB2" w:rsidRPr="00E04773" w:rsidRDefault="00AE6DB2" w:rsidP="00AE6DB2">
      <w:pPr>
        <w:spacing w:after="0"/>
        <w:rPr>
          <w:rFonts w:ascii="Times New Roman" w:hAnsi="Times New Roman" w:cs="Times New Roman"/>
        </w:rPr>
      </w:pPr>
      <w:proofErr w:type="spellStart"/>
      <w:r w:rsidRPr="00E04773">
        <w:rPr>
          <w:rFonts w:ascii="Times New Roman" w:hAnsi="Times New Roman" w:cs="Times New Roman"/>
        </w:rPr>
        <w:t>Исп.И.В.Курашин</w:t>
      </w:r>
      <w:proofErr w:type="gramStart"/>
      <w:r w:rsidRPr="00E04773">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заместитель начальника финансового управления</w:t>
      </w:r>
    </w:p>
    <w:p w:rsidR="00AE6DB2" w:rsidRPr="00E04773" w:rsidRDefault="00AE6DB2" w:rsidP="00AE6DB2">
      <w:pPr>
        <w:spacing w:after="0"/>
        <w:rPr>
          <w:rFonts w:ascii="Times New Roman" w:hAnsi="Times New Roman" w:cs="Times New Roman"/>
        </w:rPr>
      </w:pPr>
      <w:r w:rsidRPr="00E04773">
        <w:rPr>
          <w:rFonts w:ascii="Times New Roman" w:hAnsi="Times New Roman" w:cs="Times New Roman"/>
        </w:rPr>
        <w:t>Тел.91831</w:t>
      </w:r>
    </w:p>
    <w:p w:rsidR="00AE6DB2" w:rsidRDefault="00AE6DB2"/>
    <w:sectPr w:rsidR="00AE6DB2" w:rsidSect="004003F0">
      <w:pgSz w:w="11906" w:h="16838"/>
      <w:pgMar w:top="680" w:right="851"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92"/>
    <w:rsid w:val="0006043F"/>
    <w:rsid w:val="003F31AA"/>
    <w:rsid w:val="004003F0"/>
    <w:rsid w:val="004F1B6D"/>
    <w:rsid w:val="005E5994"/>
    <w:rsid w:val="007C4760"/>
    <w:rsid w:val="00A926D8"/>
    <w:rsid w:val="00AE6DB2"/>
    <w:rsid w:val="00CB6E1D"/>
    <w:rsid w:val="00D04254"/>
    <w:rsid w:val="00D21A92"/>
    <w:rsid w:val="00D33E86"/>
    <w:rsid w:val="00DE5F18"/>
    <w:rsid w:val="00ED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760"/>
    <w:rPr>
      <w:rFonts w:ascii="Tahoma" w:hAnsi="Tahoma" w:cs="Tahoma"/>
      <w:sz w:val="16"/>
      <w:szCs w:val="16"/>
    </w:rPr>
  </w:style>
  <w:style w:type="character" w:styleId="a5">
    <w:name w:val="Hyperlink"/>
    <w:basedOn w:val="a0"/>
    <w:uiPriority w:val="99"/>
    <w:semiHidden/>
    <w:unhideWhenUsed/>
    <w:rsid w:val="00ED6AC2"/>
    <w:rPr>
      <w:color w:val="0000FF"/>
      <w:u w:val="single"/>
    </w:rPr>
  </w:style>
  <w:style w:type="character" w:styleId="a6">
    <w:name w:val="FollowedHyperlink"/>
    <w:basedOn w:val="a0"/>
    <w:uiPriority w:val="99"/>
    <w:semiHidden/>
    <w:unhideWhenUsed/>
    <w:rsid w:val="00ED6AC2"/>
    <w:rPr>
      <w:color w:val="800080"/>
      <w:u w:val="single"/>
    </w:rPr>
  </w:style>
  <w:style w:type="paragraph" w:customStyle="1" w:styleId="xl68">
    <w:name w:val="xl68"/>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ED6AC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0">
    <w:name w:val="xl8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2">
    <w:name w:val="xl8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5">
    <w:name w:val="xl85"/>
    <w:basedOn w:val="a"/>
    <w:rsid w:val="00ED6A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ED6AC2"/>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D6AC2"/>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3">
    <w:name w:val="xl9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5">
    <w:name w:val="xl10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0">
    <w:name w:val="xl110"/>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760"/>
    <w:rPr>
      <w:rFonts w:ascii="Tahoma" w:hAnsi="Tahoma" w:cs="Tahoma"/>
      <w:sz w:val="16"/>
      <w:szCs w:val="16"/>
    </w:rPr>
  </w:style>
  <w:style w:type="character" w:styleId="a5">
    <w:name w:val="Hyperlink"/>
    <w:basedOn w:val="a0"/>
    <w:uiPriority w:val="99"/>
    <w:semiHidden/>
    <w:unhideWhenUsed/>
    <w:rsid w:val="00ED6AC2"/>
    <w:rPr>
      <w:color w:val="0000FF"/>
      <w:u w:val="single"/>
    </w:rPr>
  </w:style>
  <w:style w:type="character" w:styleId="a6">
    <w:name w:val="FollowedHyperlink"/>
    <w:basedOn w:val="a0"/>
    <w:uiPriority w:val="99"/>
    <w:semiHidden/>
    <w:unhideWhenUsed/>
    <w:rsid w:val="00ED6AC2"/>
    <w:rPr>
      <w:color w:val="800080"/>
      <w:u w:val="single"/>
    </w:rPr>
  </w:style>
  <w:style w:type="paragraph" w:customStyle="1" w:styleId="xl68">
    <w:name w:val="xl68"/>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ED6AC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ED6AC2"/>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8">
    <w:name w:val="xl7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0">
    <w:name w:val="xl8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1">
    <w:name w:val="xl8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2">
    <w:name w:val="xl8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5">
    <w:name w:val="xl85"/>
    <w:basedOn w:val="a"/>
    <w:rsid w:val="00ED6A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ED6AC2"/>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0">
    <w:name w:val="xl9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D6AC2"/>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3">
    <w:name w:val="xl9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5">
    <w:name w:val="xl105"/>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ED6AC2"/>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0">
    <w:name w:val="xl110"/>
    <w:basedOn w:val="a"/>
    <w:rsid w:val="00ED6AC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
    <w:rsid w:val="00ED6AC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ED6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3320">
      <w:bodyDiv w:val="1"/>
      <w:marLeft w:val="0"/>
      <w:marRight w:val="0"/>
      <w:marTop w:val="0"/>
      <w:marBottom w:val="0"/>
      <w:divBdr>
        <w:top w:val="none" w:sz="0" w:space="0" w:color="auto"/>
        <w:left w:val="none" w:sz="0" w:space="0" w:color="auto"/>
        <w:bottom w:val="none" w:sz="0" w:space="0" w:color="auto"/>
        <w:right w:val="none" w:sz="0" w:space="0" w:color="auto"/>
      </w:divBdr>
    </w:div>
    <w:div w:id="124588018">
      <w:bodyDiv w:val="1"/>
      <w:marLeft w:val="0"/>
      <w:marRight w:val="0"/>
      <w:marTop w:val="0"/>
      <w:marBottom w:val="0"/>
      <w:divBdr>
        <w:top w:val="none" w:sz="0" w:space="0" w:color="auto"/>
        <w:left w:val="none" w:sz="0" w:space="0" w:color="auto"/>
        <w:bottom w:val="none" w:sz="0" w:space="0" w:color="auto"/>
        <w:right w:val="none" w:sz="0" w:space="0" w:color="auto"/>
      </w:divBdr>
    </w:div>
    <w:div w:id="19247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2022-06-02T06:53:00Z</cp:lastPrinted>
  <dcterms:created xsi:type="dcterms:W3CDTF">2023-01-26T06:21:00Z</dcterms:created>
  <dcterms:modified xsi:type="dcterms:W3CDTF">2023-01-26T06:21:00Z</dcterms:modified>
</cp:coreProperties>
</file>