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 w:rsidR="00B90710">
        <w:rPr>
          <w:rFonts w:ascii="Times New Roman" w:hAnsi="Times New Roman" w:cs="Times New Roman"/>
          <w:snapToGrid w:val="0"/>
          <w:sz w:val="26"/>
          <w:szCs w:val="26"/>
        </w:rPr>
        <w:t xml:space="preserve">    </w:t>
      </w:r>
      <w:bookmarkStart w:id="0" w:name="_GoBack"/>
      <w:bookmarkEnd w:id="0"/>
      <w:r w:rsidR="005A74C9">
        <w:rPr>
          <w:rFonts w:ascii="Times New Roman" w:hAnsi="Times New Roman" w:cs="Times New Roman"/>
          <w:snapToGrid w:val="0"/>
          <w:sz w:val="26"/>
          <w:szCs w:val="26"/>
        </w:rPr>
        <w:t xml:space="preserve">  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 xml:space="preserve"> а</w:t>
      </w:r>
      <w:r w:rsidR="00082616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>р</w:t>
      </w:r>
      <w:r w:rsidR="00082616">
        <w:rPr>
          <w:rFonts w:ascii="Times New Roman" w:hAnsi="Times New Roman" w:cs="Times New Roman"/>
          <w:snapToGrid w:val="0"/>
          <w:sz w:val="26"/>
          <w:szCs w:val="26"/>
        </w:rPr>
        <w:t>еля</w:t>
      </w:r>
      <w:r w:rsidR="00D76695">
        <w:rPr>
          <w:rFonts w:ascii="Times New Roman" w:hAnsi="Times New Roman" w:cs="Times New Roman"/>
          <w:snapToGrid w:val="0"/>
          <w:sz w:val="26"/>
          <w:szCs w:val="26"/>
        </w:rPr>
        <w:t xml:space="preserve"> 202</w:t>
      </w:r>
      <w:r w:rsidR="005A74C9">
        <w:rPr>
          <w:rFonts w:ascii="Times New Roman" w:hAnsi="Times New Roman" w:cs="Times New Roman"/>
          <w:snapToGrid w:val="0"/>
          <w:sz w:val="26"/>
          <w:szCs w:val="26"/>
        </w:rPr>
        <w:t>2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56355A">
      <w:pPr>
        <w:pStyle w:val="ConsNonformat"/>
        <w:tabs>
          <w:tab w:val="left" w:pos="5387"/>
          <w:tab w:val="left" w:pos="6521"/>
        </w:tabs>
        <w:spacing w:line="264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>муниципальн</w:t>
      </w:r>
      <w:r w:rsidR="00FC777E">
        <w:rPr>
          <w:rFonts w:ascii="Times New Roman" w:hAnsi="Times New Roman"/>
          <w:sz w:val="26"/>
          <w:szCs w:val="26"/>
        </w:rPr>
        <w:t>ую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 w:rsidR="00FC777E">
        <w:rPr>
          <w:rFonts w:ascii="Times New Roman" w:hAnsi="Times New Roman"/>
          <w:sz w:val="26"/>
          <w:szCs w:val="26"/>
        </w:rPr>
        <w:t>у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</w:t>
      </w:r>
      <w:r w:rsidR="005D4005">
        <w:rPr>
          <w:rFonts w:ascii="Times New Roman" w:hAnsi="Times New Roman"/>
          <w:sz w:val="26"/>
          <w:szCs w:val="26"/>
        </w:rPr>
        <w:t>ого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5D4005">
        <w:rPr>
          <w:rFonts w:ascii="Times New Roman" w:hAnsi="Times New Roman"/>
          <w:sz w:val="26"/>
          <w:szCs w:val="26"/>
        </w:rPr>
        <w:t>ого</w:t>
      </w:r>
      <w:r w:rsidRPr="008C5A7B">
        <w:rPr>
          <w:rFonts w:ascii="Times New Roman" w:hAnsi="Times New Roman"/>
          <w:sz w:val="26"/>
          <w:szCs w:val="26"/>
        </w:rPr>
        <w:t xml:space="preserve"> район</w:t>
      </w:r>
      <w:r w:rsidR="005D4005">
        <w:rPr>
          <w:rFonts w:ascii="Times New Roman" w:hAnsi="Times New Roman"/>
          <w:sz w:val="26"/>
          <w:szCs w:val="26"/>
        </w:rPr>
        <w:t>а»</w:t>
      </w:r>
      <w:r w:rsidRPr="008C5A7B">
        <w:rPr>
          <w:rFonts w:ascii="Times New Roman" w:hAnsi="Times New Roman"/>
          <w:sz w:val="26"/>
          <w:szCs w:val="26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D4005" w:rsidRPr="008C5A7B" w:rsidRDefault="00FB2E21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 w:rsidR="005D4005">
        <w:rPr>
          <w:rFonts w:ascii="Times New Roman" w:hAnsi="Times New Roman"/>
          <w:sz w:val="26"/>
          <w:szCs w:val="26"/>
        </w:rPr>
        <w:t>2</w:t>
      </w:r>
      <w:r w:rsidR="005D4005" w:rsidRPr="008C5A7B">
        <w:rPr>
          <w:rFonts w:ascii="Times New Roman" w:hAnsi="Times New Roman"/>
          <w:sz w:val="26"/>
          <w:szCs w:val="26"/>
        </w:rPr>
        <w:t xml:space="preserve">  </w:t>
      </w:r>
      <w:r w:rsidR="005D4005">
        <w:rPr>
          <w:rFonts w:ascii="Times New Roman" w:hAnsi="Times New Roman"/>
          <w:sz w:val="26"/>
          <w:szCs w:val="26"/>
        </w:rPr>
        <w:t>ок</w:t>
      </w:r>
      <w:r w:rsidR="005D4005" w:rsidRPr="008C5A7B">
        <w:rPr>
          <w:rFonts w:ascii="Times New Roman" w:hAnsi="Times New Roman"/>
          <w:sz w:val="26"/>
          <w:szCs w:val="26"/>
        </w:rPr>
        <w:t>тября 20</w:t>
      </w:r>
      <w:r w:rsidR="005D4005">
        <w:rPr>
          <w:rFonts w:ascii="Times New Roman" w:hAnsi="Times New Roman"/>
          <w:sz w:val="26"/>
          <w:szCs w:val="26"/>
        </w:rPr>
        <w:t>20</w:t>
      </w:r>
      <w:r w:rsidR="005D4005" w:rsidRPr="008C5A7B">
        <w:rPr>
          <w:rFonts w:ascii="Times New Roman" w:hAnsi="Times New Roman"/>
          <w:sz w:val="26"/>
          <w:szCs w:val="26"/>
        </w:rPr>
        <w:t xml:space="preserve"> года № 6</w:t>
      </w:r>
      <w:r w:rsidR="005D4005">
        <w:rPr>
          <w:rFonts w:ascii="Times New Roman" w:hAnsi="Times New Roman"/>
          <w:sz w:val="26"/>
          <w:szCs w:val="26"/>
        </w:rPr>
        <w:t>03</w:t>
      </w:r>
      <w:r w:rsidR="005D4005" w:rsidRPr="008C5A7B">
        <w:rPr>
          <w:rFonts w:ascii="Times New Roman" w:hAnsi="Times New Roman"/>
          <w:sz w:val="26"/>
          <w:szCs w:val="26"/>
        </w:rPr>
        <w:t xml:space="preserve">  "Об утверждении </w:t>
      </w:r>
      <w:r w:rsidR="005D4005">
        <w:rPr>
          <w:rFonts w:ascii="Times New Roman" w:hAnsi="Times New Roman"/>
          <w:sz w:val="26"/>
          <w:szCs w:val="26"/>
        </w:rPr>
        <w:t>п</w:t>
      </w:r>
      <w:r w:rsidR="005D4005" w:rsidRPr="008C5A7B">
        <w:rPr>
          <w:rFonts w:ascii="Times New Roman" w:hAnsi="Times New Roman"/>
          <w:sz w:val="26"/>
          <w:szCs w:val="26"/>
        </w:rPr>
        <w:t xml:space="preserve">орядка разработки, реализации и оценки эффективности муниципальных программ </w:t>
      </w:r>
      <w:proofErr w:type="spellStart"/>
      <w:r w:rsidR="005D4005" w:rsidRPr="008C5A7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5D4005" w:rsidRPr="008C5A7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5D4005">
        <w:rPr>
          <w:rFonts w:ascii="Times New Roman" w:hAnsi="Times New Roman"/>
          <w:sz w:val="26"/>
          <w:szCs w:val="26"/>
        </w:rPr>
        <w:t xml:space="preserve"> Брянской области</w:t>
      </w:r>
      <w:r w:rsidR="005D4005" w:rsidRPr="008C5A7B">
        <w:rPr>
          <w:rFonts w:ascii="Times New Roman" w:hAnsi="Times New Roman"/>
          <w:sz w:val="26"/>
          <w:szCs w:val="26"/>
        </w:rPr>
        <w:t xml:space="preserve">" </w:t>
      </w:r>
    </w:p>
    <w:p w:rsidR="00FB2E21" w:rsidRDefault="00FB2E21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Default="00FB2E21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082616" w:rsidRPr="008C5A7B">
        <w:rPr>
          <w:rFonts w:ascii="Times New Roman" w:hAnsi="Times New Roman"/>
          <w:sz w:val="26"/>
          <w:szCs w:val="26"/>
        </w:rPr>
        <w:t xml:space="preserve">Внести в </w:t>
      </w:r>
      <w:hyperlink w:anchor="Par31" w:history="1">
        <w:r w:rsidR="00082616" w:rsidRPr="008C5A7B">
          <w:rPr>
            <w:rFonts w:ascii="Times New Roman" w:hAnsi="Times New Roman"/>
            <w:sz w:val="26"/>
            <w:szCs w:val="26"/>
          </w:rPr>
          <w:t>муниципальную программу</w:t>
        </w:r>
      </w:hyperlink>
      <w:r w:rsidR="00082616" w:rsidRPr="008C5A7B">
        <w:rPr>
          <w:rFonts w:ascii="Times New Roman" w:hAnsi="Times New Roman"/>
          <w:sz w:val="26"/>
          <w:szCs w:val="26"/>
        </w:rPr>
        <w:t xml:space="preserve"> "</w:t>
      </w:r>
      <w:r w:rsidR="00C736C1"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="00C736C1"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="00C736C1"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 w:rsidR="00082616">
        <w:rPr>
          <w:rFonts w:ascii="Times New Roman" w:hAnsi="Times New Roman"/>
          <w:sz w:val="26"/>
          <w:szCs w:val="26"/>
        </w:rPr>
        <w:t>»</w:t>
      </w:r>
      <w:r w:rsidR="00082616" w:rsidRPr="008C5A7B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</w:t>
      </w:r>
      <w:proofErr w:type="spellStart"/>
      <w:r w:rsidR="00082616" w:rsidRPr="008C5A7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082616" w:rsidRPr="008C5A7B">
        <w:rPr>
          <w:rFonts w:ascii="Times New Roman" w:hAnsi="Times New Roman"/>
          <w:sz w:val="26"/>
          <w:szCs w:val="26"/>
        </w:rPr>
        <w:t xml:space="preserve"> района от </w:t>
      </w:r>
      <w:r w:rsidR="00082616">
        <w:rPr>
          <w:rFonts w:ascii="Times New Roman" w:hAnsi="Times New Roman"/>
          <w:sz w:val="26"/>
          <w:szCs w:val="26"/>
        </w:rPr>
        <w:t xml:space="preserve">24.12.18г. №1120 «Об утверждении муниципальной программы </w:t>
      </w:r>
      <w:r w:rsidR="00082616" w:rsidRPr="008C5A7B">
        <w:rPr>
          <w:rFonts w:ascii="Times New Roman" w:hAnsi="Times New Roman"/>
          <w:sz w:val="26"/>
          <w:szCs w:val="26"/>
        </w:rPr>
        <w:t xml:space="preserve">"Управление муниципальными </w:t>
      </w:r>
      <w:proofErr w:type="spellStart"/>
      <w:r w:rsidR="00082616" w:rsidRPr="008C5A7B">
        <w:rPr>
          <w:rFonts w:ascii="Times New Roman" w:hAnsi="Times New Roman"/>
          <w:sz w:val="26"/>
          <w:szCs w:val="26"/>
        </w:rPr>
        <w:t>Клетнянск</w:t>
      </w:r>
      <w:r w:rsidR="005A74C9">
        <w:rPr>
          <w:rFonts w:ascii="Times New Roman" w:hAnsi="Times New Roman"/>
          <w:sz w:val="26"/>
          <w:szCs w:val="26"/>
        </w:rPr>
        <w:t>ого</w:t>
      </w:r>
      <w:proofErr w:type="spellEnd"/>
      <w:r w:rsidR="00082616" w:rsidRPr="008C5A7B">
        <w:rPr>
          <w:rFonts w:ascii="Times New Roman" w:hAnsi="Times New Roman"/>
          <w:sz w:val="26"/>
          <w:szCs w:val="26"/>
        </w:rPr>
        <w:t xml:space="preserve"> муниципальн</w:t>
      </w:r>
      <w:r w:rsidR="005A74C9">
        <w:rPr>
          <w:rFonts w:ascii="Times New Roman" w:hAnsi="Times New Roman"/>
          <w:sz w:val="26"/>
          <w:szCs w:val="26"/>
        </w:rPr>
        <w:t>ого</w:t>
      </w:r>
      <w:r w:rsidR="00082616" w:rsidRPr="008C5A7B">
        <w:rPr>
          <w:rFonts w:ascii="Times New Roman" w:hAnsi="Times New Roman"/>
          <w:sz w:val="26"/>
          <w:szCs w:val="26"/>
        </w:rPr>
        <w:t xml:space="preserve"> район</w:t>
      </w:r>
      <w:r w:rsidR="005A74C9">
        <w:rPr>
          <w:rFonts w:ascii="Times New Roman" w:hAnsi="Times New Roman"/>
          <w:sz w:val="26"/>
          <w:szCs w:val="26"/>
        </w:rPr>
        <w:t>а»</w:t>
      </w:r>
      <w:r w:rsidR="00082616">
        <w:rPr>
          <w:rFonts w:ascii="Times New Roman" w:hAnsi="Times New Roman"/>
          <w:sz w:val="26"/>
          <w:szCs w:val="26"/>
        </w:rPr>
        <w:t xml:space="preserve"> (в редакции постановлений администрации </w:t>
      </w:r>
      <w:proofErr w:type="spellStart"/>
      <w:r w:rsidR="00E775C2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E775C2">
        <w:rPr>
          <w:rFonts w:ascii="Times New Roman" w:hAnsi="Times New Roman"/>
          <w:sz w:val="26"/>
          <w:szCs w:val="26"/>
        </w:rPr>
        <w:t xml:space="preserve"> района от 23.05.19. №326, от 19.12.19. </w:t>
      </w:r>
      <w:r w:rsidR="00082616">
        <w:rPr>
          <w:rFonts w:ascii="Times New Roman" w:hAnsi="Times New Roman"/>
          <w:sz w:val="26"/>
          <w:szCs w:val="26"/>
        </w:rPr>
        <w:t>№</w:t>
      </w:r>
      <w:r w:rsidR="00E775C2">
        <w:rPr>
          <w:rFonts w:ascii="Times New Roman" w:hAnsi="Times New Roman"/>
          <w:sz w:val="26"/>
          <w:szCs w:val="26"/>
        </w:rPr>
        <w:t xml:space="preserve">886, от 26.12.19. </w:t>
      </w:r>
      <w:r w:rsidR="00082616">
        <w:rPr>
          <w:rFonts w:ascii="Times New Roman" w:hAnsi="Times New Roman"/>
          <w:sz w:val="26"/>
          <w:szCs w:val="26"/>
        </w:rPr>
        <w:t xml:space="preserve">№916, </w:t>
      </w:r>
      <w:r w:rsidR="005A74C9">
        <w:rPr>
          <w:rFonts w:ascii="Times New Roman" w:hAnsi="Times New Roman"/>
          <w:sz w:val="26"/>
          <w:szCs w:val="26"/>
        </w:rPr>
        <w:t>от 23.03.20.</w:t>
      </w:r>
      <w:r w:rsidR="00E775C2">
        <w:rPr>
          <w:rFonts w:ascii="Times New Roman" w:hAnsi="Times New Roman"/>
          <w:sz w:val="26"/>
          <w:szCs w:val="26"/>
        </w:rPr>
        <w:t xml:space="preserve"> </w:t>
      </w:r>
      <w:r w:rsidR="005A74C9">
        <w:rPr>
          <w:rFonts w:ascii="Times New Roman" w:hAnsi="Times New Roman"/>
          <w:sz w:val="26"/>
          <w:szCs w:val="26"/>
        </w:rPr>
        <w:t xml:space="preserve">№177, от 16.12.20. №791, </w:t>
      </w:r>
      <w:r w:rsidR="00E775C2">
        <w:rPr>
          <w:rFonts w:ascii="Times New Roman" w:hAnsi="Times New Roman"/>
          <w:sz w:val="26"/>
          <w:szCs w:val="26"/>
        </w:rPr>
        <w:t xml:space="preserve">от 24.12.20. №829, </w:t>
      </w:r>
      <w:r w:rsidR="005A74C9">
        <w:rPr>
          <w:rFonts w:ascii="Times New Roman" w:hAnsi="Times New Roman"/>
          <w:sz w:val="26"/>
          <w:szCs w:val="26"/>
        </w:rPr>
        <w:t>от 21.04.21. №197, от 15.12.21.</w:t>
      </w:r>
      <w:r w:rsidR="00E775C2">
        <w:rPr>
          <w:rFonts w:ascii="Times New Roman" w:hAnsi="Times New Roman"/>
          <w:sz w:val="26"/>
          <w:szCs w:val="26"/>
        </w:rPr>
        <w:t xml:space="preserve"> </w:t>
      </w:r>
      <w:r w:rsidR="005A74C9">
        <w:rPr>
          <w:rFonts w:ascii="Times New Roman" w:hAnsi="Times New Roman"/>
          <w:sz w:val="26"/>
          <w:szCs w:val="26"/>
        </w:rPr>
        <w:t>№795, от 23.12.21</w:t>
      </w:r>
      <w:proofErr w:type="gramEnd"/>
      <w:r w:rsidR="005A74C9">
        <w:rPr>
          <w:rFonts w:ascii="Times New Roman" w:hAnsi="Times New Roman"/>
          <w:sz w:val="26"/>
          <w:szCs w:val="26"/>
        </w:rPr>
        <w:t>.</w:t>
      </w:r>
      <w:r w:rsidR="00E775C2">
        <w:rPr>
          <w:rFonts w:ascii="Times New Roman" w:hAnsi="Times New Roman"/>
          <w:sz w:val="26"/>
          <w:szCs w:val="26"/>
        </w:rPr>
        <w:t xml:space="preserve"> </w:t>
      </w:r>
      <w:r w:rsidR="005A74C9">
        <w:rPr>
          <w:rFonts w:ascii="Times New Roman" w:hAnsi="Times New Roman"/>
          <w:sz w:val="26"/>
          <w:szCs w:val="26"/>
        </w:rPr>
        <w:t>№772</w:t>
      </w:r>
      <w:r w:rsidR="00FC777E">
        <w:rPr>
          <w:rFonts w:ascii="Times New Roman" w:hAnsi="Times New Roman" w:cs="Times New Roman"/>
          <w:sz w:val="26"/>
          <w:szCs w:val="26"/>
        </w:rPr>
        <w:t>)</w:t>
      </w:r>
      <w:r w:rsidR="00C41A8E" w:rsidRPr="008C5A7B">
        <w:rPr>
          <w:rFonts w:ascii="Times New Roman" w:hAnsi="Times New Roman" w:cs="Times New Roman"/>
          <w:sz w:val="26"/>
          <w:szCs w:val="26"/>
        </w:rPr>
        <w:t xml:space="preserve">, </w:t>
      </w:r>
      <w:r w:rsidR="00C41A8E">
        <w:rPr>
          <w:rFonts w:ascii="Times New Roman" w:hAnsi="Times New Roman" w:cs="Times New Roman"/>
          <w:sz w:val="26"/>
          <w:szCs w:val="26"/>
        </w:rPr>
        <w:t>следующие</w:t>
      </w:r>
      <w:r w:rsidR="00F608D9" w:rsidRPr="00F608D9">
        <w:rPr>
          <w:rFonts w:ascii="Times New Roman" w:hAnsi="Times New Roman" w:cs="Times New Roman"/>
          <w:sz w:val="26"/>
          <w:szCs w:val="26"/>
        </w:rPr>
        <w:t xml:space="preserve"> </w:t>
      </w:r>
      <w:r w:rsidR="00F608D9" w:rsidRPr="008C5A7B">
        <w:rPr>
          <w:rFonts w:ascii="Times New Roman" w:hAnsi="Times New Roman" w:cs="Times New Roman"/>
          <w:sz w:val="26"/>
          <w:szCs w:val="26"/>
        </w:rPr>
        <w:t>изменения</w:t>
      </w:r>
      <w:r w:rsidR="00C41A8E">
        <w:rPr>
          <w:rFonts w:ascii="Times New Roman" w:hAnsi="Times New Roman" w:cs="Times New Roman"/>
          <w:sz w:val="26"/>
          <w:szCs w:val="26"/>
        </w:rPr>
        <w:t>:</w:t>
      </w:r>
    </w:p>
    <w:p w:rsidR="00C41A8E" w:rsidRPr="005D4753" w:rsidRDefault="00C41A8E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C41A8E">
        <w:rPr>
          <w:rFonts w:ascii="Times New Roman" w:hAnsi="Times New Roman" w:cs="Times New Roman"/>
          <w:sz w:val="26"/>
          <w:szCs w:val="26"/>
        </w:rPr>
        <w:t xml:space="preserve"> </w:t>
      </w:r>
      <w:r w:rsidRPr="005D4753">
        <w:rPr>
          <w:rFonts w:ascii="Times New Roman" w:hAnsi="Times New Roman" w:cs="Times New Roman"/>
          <w:sz w:val="26"/>
          <w:szCs w:val="26"/>
        </w:rPr>
        <w:t>В паспорте муниципальной программы:</w:t>
      </w:r>
    </w:p>
    <w:p w:rsidR="00C41A8E" w:rsidRPr="005D4753" w:rsidRDefault="002D63C6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EB3DA6">
        <w:rPr>
          <w:rFonts w:ascii="Times New Roman" w:hAnsi="Times New Roman" w:cs="Times New Roman"/>
          <w:sz w:val="26"/>
          <w:szCs w:val="26"/>
        </w:rPr>
        <w:t>Позицию паспорта муниципальной программы</w:t>
      </w:r>
      <w:r w:rsidR="00C41A8E" w:rsidRPr="005D4753">
        <w:rPr>
          <w:rFonts w:ascii="Times New Roman" w:hAnsi="Times New Roman" w:cs="Times New Roman"/>
          <w:sz w:val="26"/>
          <w:szCs w:val="26"/>
        </w:rPr>
        <w:t xml:space="preserve"> «Объем </w:t>
      </w:r>
      <w:r w:rsidR="00C736C1">
        <w:rPr>
          <w:rFonts w:ascii="Times New Roman" w:hAnsi="Times New Roman" w:cs="Times New Roman"/>
          <w:sz w:val="26"/>
          <w:szCs w:val="26"/>
        </w:rPr>
        <w:t>средств</w:t>
      </w:r>
      <w:r w:rsidR="00C41A8E" w:rsidRPr="005D4753">
        <w:rPr>
          <w:rFonts w:ascii="Times New Roman" w:hAnsi="Times New Roman" w:cs="Times New Roman"/>
          <w:sz w:val="26"/>
          <w:szCs w:val="26"/>
        </w:rPr>
        <w:t xml:space="preserve"> на реализацию муниципальной программы»</w:t>
      </w:r>
      <w:r w:rsidR="00C41A8E">
        <w:rPr>
          <w:rFonts w:ascii="Times New Roman" w:hAnsi="Times New Roman" w:cs="Times New Roman"/>
          <w:sz w:val="26"/>
          <w:szCs w:val="26"/>
        </w:rPr>
        <w:t xml:space="preserve"> изложить в редакции:</w:t>
      </w:r>
    </w:p>
    <w:p w:rsidR="004B082B" w:rsidRDefault="00C41A8E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>«</w:t>
      </w:r>
      <w:r w:rsidR="004B082B">
        <w:rPr>
          <w:rFonts w:ascii="Times New Roman" w:hAnsi="Times New Roman" w:cs="Times New Roman"/>
          <w:sz w:val="26"/>
          <w:szCs w:val="26"/>
        </w:rPr>
        <w:t>Общий объем</w:t>
      </w:r>
      <w:r w:rsidR="004B082B" w:rsidRPr="004B082B">
        <w:rPr>
          <w:rFonts w:ascii="Times New Roman" w:hAnsi="Times New Roman" w:cs="Times New Roman"/>
          <w:sz w:val="26"/>
          <w:szCs w:val="26"/>
        </w:rPr>
        <w:t xml:space="preserve"> </w:t>
      </w:r>
      <w:r w:rsidR="004B082B">
        <w:rPr>
          <w:rFonts w:ascii="Times New Roman" w:hAnsi="Times New Roman" w:cs="Times New Roman"/>
          <w:sz w:val="26"/>
          <w:szCs w:val="26"/>
        </w:rPr>
        <w:t xml:space="preserve">средств, предусмотренных </w:t>
      </w:r>
      <w:r w:rsidR="004B082B" w:rsidRPr="005D4753">
        <w:rPr>
          <w:rFonts w:ascii="Times New Roman" w:hAnsi="Times New Roman" w:cs="Times New Roman"/>
          <w:sz w:val="26"/>
          <w:szCs w:val="26"/>
        </w:rPr>
        <w:t>на реализацию муниципальной программы</w:t>
      </w:r>
      <w:r w:rsidR="004B082B">
        <w:rPr>
          <w:rFonts w:ascii="Times New Roman" w:hAnsi="Times New Roman" w:cs="Times New Roman"/>
          <w:sz w:val="26"/>
          <w:szCs w:val="26"/>
        </w:rPr>
        <w:t>:</w:t>
      </w:r>
    </w:p>
    <w:p w:rsidR="00EB3DA6" w:rsidRDefault="00C41A8E" w:rsidP="0056355A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EB3DA6">
        <w:rPr>
          <w:rFonts w:ascii="Times New Roman" w:eastAsiaTheme="minorHAnsi" w:hAnsi="Times New Roman"/>
          <w:sz w:val="26"/>
          <w:szCs w:val="26"/>
        </w:rPr>
        <w:t>9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>
        <w:rPr>
          <w:rFonts w:ascii="Times New Roman" w:eastAsiaTheme="minorHAnsi" w:hAnsi="Times New Roman"/>
          <w:sz w:val="26"/>
          <w:szCs w:val="26"/>
        </w:rPr>
        <w:t>8</w:t>
      </w:r>
      <w:r w:rsidR="004B082B">
        <w:rPr>
          <w:rFonts w:ascii="Times New Roman" w:eastAsiaTheme="minorHAnsi" w:hAnsi="Times New Roman"/>
          <w:sz w:val="26"/>
          <w:szCs w:val="26"/>
        </w:rPr>
        <w:t> </w:t>
      </w:r>
      <w:r w:rsidR="00AA2632">
        <w:rPr>
          <w:rFonts w:ascii="Times New Roman" w:eastAsiaTheme="minorHAnsi" w:hAnsi="Times New Roman"/>
          <w:sz w:val="26"/>
          <w:szCs w:val="26"/>
        </w:rPr>
        <w:t>082</w:t>
      </w:r>
      <w:r w:rsidR="004B082B">
        <w:rPr>
          <w:rFonts w:ascii="Times New Roman" w:eastAsiaTheme="minorHAnsi" w:hAnsi="Times New Roman"/>
          <w:sz w:val="26"/>
          <w:szCs w:val="26"/>
        </w:rPr>
        <w:t xml:space="preserve"> </w:t>
      </w:r>
      <w:r w:rsidR="00AA2632">
        <w:rPr>
          <w:rFonts w:ascii="Times New Roman" w:eastAsiaTheme="minorHAnsi" w:hAnsi="Times New Roman"/>
          <w:sz w:val="26"/>
          <w:szCs w:val="26"/>
        </w:rPr>
        <w:t>320</w:t>
      </w:r>
      <w:r>
        <w:rPr>
          <w:rFonts w:ascii="Times New Roman" w:eastAsiaTheme="minorHAnsi" w:hAnsi="Times New Roman"/>
          <w:sz w:val="26"/>
          <w:szCs w:val="26"/>
        </w:rPr>
        <w:t>,00 рублей</w:t>
      </w:r>
      <w:r w:rsidR="00EB3DA6">
        <w:rPr>
          <w:rFonts w:ascii="Times New Roman" w:eastAsiaTheme="minorHAnsi" w:hAnsi="Times New Roman"/>
          <w:sz w:val="26"/>
          <w:szCs w:val="26"/>
        </w:rPr>
        <w:t>;</w:t>
      </w:r>
    </w:p>
    <w:p w:rsidR="00EB3DA6" w:rsidRDefault="00EB3DA6" w:rsidP="0056355A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2020 год </w:t>
      </w:r>
      <w:r w:rsidR="00C41A8E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="007E6C3D">
        <w:rPr>
          <w:rFonts w:ascii="Times New Roman" w:eastAsiaTheme="minorHAnsi" w:hAnsi="Times New Roman"/>
          <w:sz w:val="26"/>
          <w:szCs w:val="26"/>
        </w:rPr>
        <w:t>9 066 862</w:t>
      </w:r>
      <w:r w:rsidR="00C41A8E">
        <w:rPr>
          <w:rFonts w:ascii="Times New Roman" w:eastAsiaTheme="minorHAnsi" w:hAnsi="Times New Roman"/>
          <w:sz w:val="26"/>
          <w:szCs w:val="26"/>
        </w:rPr>
        <w:t>,00 рублей</w:t>
      </w:r>
      <w:r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EB3DA6" w:rsidP="0056355A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2021 год – </w:t>
      </w:r>
      <w:r w:rsidR="00AA2632">
        <w:rPr>
          <w:rFonts w:ascii="Times New Roman" w:eastAsiaTheme="minorHAnsi" w:hAnsi="Times New Roman"/>
          <w:sz w:val="26"/>
          <w:szCs w:val="26"/>
        </w:rPr>
        <w:t>8</w:t>
      </w:r>
      <w:r w:rsidR="008D4CB1">
        <w:rPr>
          <w:rFonts w:ascii="Times New Roman" w:eastAsiaTheme="minorHAnsi" w:hAnsi="Times New Roman"/>
          <w:sz w:val="26"/>
          <w:szCs w:val="26"/>
        </w:rPr>
        <w:t xml:space="preserve"> 743 173,58 </w:t>
      </w:r>
      <w:r>
        <w:rPr>
          <w:rFonts w:ascii="Times New Roman" w:eastAsiaTheme="minorHAnsi" w:hAnsi="Times New Roman"/>
          <w:sz w:val="26"/>
          <w:szCs w:val="26"/>
        </w:rPr>
        <w:t>рублей</w:t>
      </w:r>
      <w:r w:rsidR="00AA2632">
        <w:rPr>
          <w:rFonts w:ascii="Times New Roman" w:eastAsiaTheme="minorHAnsi" w:hAnsi="Times New Roman"/>
          <w:sz w:val="26"/>
          <w:szCs w:val="26"/>
        </w:rPr>
        <w:t>;</w:t>
      </w:r>
    </w:p>
    <w:p w:rsidR="00AA2632" w:rsidRDefault="00AA2632" w:rsidP="0056355A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2022 год – 8</w:t>
      </w:r>
      <w:r w:rsidR="008D4CB1">
        <w:rPr>
          <w:rFonts w:ascii="Times New Roman" w:eastAsiaTheme="minorHAnsi" w:hAnsi="Times New Roman"/>
          <w:sz w:val="26"/>
          <w:szCs w:val="26"/>
        </w:rPr>
        <w:t> 901 9</w:t>
      </w:r>
      <w:r>
        <w:rPr>
          <w:rFonts w:ascii="Times New Roman" w:eastAsiaTheme="minorHAnsi" w:hAnsi="Times New Roman"/>
          <w:sz w:val="26"/>
          <w:szCs w:val="26"/>
        </w:rPr>
        <w:t>00,00 рублей;</w:t>
      </w:r>
    </w:p>
    <w:p w:rsidR="00AA2632" w:rsidRDefault="00AA2632" w:rsidP="0056355A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2023год</w:t>
      </w:r>
      <w:r w:rsidR="008D4CB1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 – </w:t>
      </w:r>
      <w:r w:rsidR="008D4CB1">
        <w:rPr>
          <w:rFonts w:ascii="Times New Roman" w:eastAsiaTheme="minorHAnsi" w:hAnsi="Times New Roman"/>
          <w:sz w:val="26"/>
          <w:szCs w:val="26"/>
        </w:rPr>
        <w:t>7 909 100</w:t>
      </w:r>
      <w:r>
        <w:rPr>
          <w:rFonts w:ascii="Times New Roman" w:eastAsiaTheme="minorHAnsi" w:hAnsi="Times New Roman"/>
          <w:sz w:val="26"/>
          <w:szCs w:val="26"/>
        </w:rPr>
        <w:t>,00 рублей;</w:t>
      </w:r>
    </w:p>
    <w:p w:rsidR="00C41A8E" w:rsidRDefault="00AA2632" w:rsidP="0056355A">
      <w:pPr>
        <w:widowControl w:val="0"/>
        <w:autoSpaceDE w:val="0"/>
        <w:autoSpaceDN w:val="0"/>
        <w:adjustRightInd w:val="0"/>
        <w:spacing w:after="0" w:line="252" w:lineRule="auto"/>
        <w:ind w:left="567" w:firstLine="142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2024 год – </w:t>
      </w:r>
      <w:r w:rsidR="008D4CB1">
        <w:rPr>
          <w:rFonts w:ascii="Times New Roman" w:eastAsiaTheme="minorHAnsi" w:hAnsi="Times New Roman"/>
          <w:sz w:val="26"/>
          <w:szCs w:val="26"/>
        </w:rPr>
        <w:t>7 909 1</w:t>
      </w:r>
      <w:r>
        <w:rPr>
          <w:rFonts w:ascii="Times New Roman" w:eastAsiaTheme="minorHAnsi" w:hAnsi="Times New Roman"/>
          <w:sz w:val="26"/>
          <w:szCs w:val="26"/>
        </w:rPr>
        <w:t>00,00 рублей</w:t>
      </w:r>
      <w:r w:rsidR="00C41A8E">
        <w:rPr>
          <w:rFonts w:ascii="Times New Roman" w:eastAsiaTheme="minorHAnsi" w:hAnsi="Times New Roman"/>
          <w:sz w:val="26"/>
          <w:szCs w:val="26"/>
        </w:rPr>
        <w:t>»</w:t>
      </w:r>
      <w:r w:rsidR="00EB3DA6">
        <w:rPr>
          <w:rFonts w:ascii="Times New Roman" w:eastAsiaTheme="minorHAnsi" w:hAnsi="Times New Roman"/>
          <w:sz w:val="26"/>
          <w:szCs w:val="26"/>
        </w:rPr>
        <w:t>.</w:t>
      </w:r>
    </w:p>
    <w:p w:rsidR="00D81F67" w:rsidRDefault="004B082B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D81F67">
        <w:rPr>
          <w:rFonts w:ascii="Times New Roman" w:hAnsi="Times New Roman" w:cs="Times New Roman"/>
          <w:sz w:val="26"/>
          <w:szCs w:val="26"/>
        </w:rPr>
        <w:t>В п</w:t>
      </w:r>
      <w:r>
        <w:rPr>
          <w:rFonts w:ascii="Times New Roman" w:hAnsi="Times New Roman" w:cs="Times New Roman"/>
          <w:sz w:val="26"/>
          <w:szCs w:val="26"/>
        </w:rPr>
        <w:t>озици</w:t>
      </w:r>
      <w:r w:rsidR="00D81F6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паспорта муниципальной программы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Показатели (индикаторы) </w:t>
      </w:r>
      <w:r w:rsidRPr="005D4753">
        <w:rPr>
          <w:rFonts w:ascii="Times New Roman" w:hAnsi="Times New Roman" w:cs="Times New Roman"/>
          <w:sz w:val="26"/>
          <w:szCs w:val="26"/>
        </w:rPr>
        <w:t>муниципальной программы»</w:t>
      </w:r>
      <w:r w:rsidR="00D81F67">
        <w:rPr>
          <w:rFonts w:ascii="Times New Roman" w:hAnsi="Times New Roman" w:cs="Times New Roman"/>
          <w:sz w:val="26"/>
          <w:szCs w:val="26"/>
        </w:rPr>
        <w:t>:</w:t>
      </w:r>
    </w:p>
    <w:p w:rsidR="004B082B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1.1.2.1.</w:t>
      </w:r>
      <w:r w:rsidR="004B0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4B082B">
        <w:rPr>
          <w:rFonts w:ascii="Times New Roman" w:hAnsi="Times New Roman" w:cs="Times New Roman"/>
          <w:sz w:val="26"/>
          <w:szCs w:val="26"/>
        </w:rPr>
        <w:t>изложить в редакции:</w:t>
      </w:r>
    </w:p>
    <w:p w:rsidR="00D81F67" w:rsidRPr="00352960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352960">
        <w:rPr>
          <w:rFonts w:ascii="Times New Roman" w:hAnsi="Times New Roman"/>
          <w:sz w:val="27"/>
          <w:szCs w:val="27"/>
        </w:rPr>
        <w:t xml:space="preserve">1.Доля расходов районного бюджета, формируемых в рамках </w:t>
      </w:r>
      <w:r>
        <w:rPr>
          <w:rFonts w:ascii="Times New Roman" w:hAnsi="Times New Roman"/>
          <w:sz w:val="27"/>
          <w:szCs w:val="27"/>
        </w:rPr>
        <w:t>м</w:t>
      </w:r>
      <w:r w:rsidRPr="00352960">
        <w:rPr>
          <w:rFonts w:ascii="Times New Roman" w:hAnsi="Times New Roman"/>
          <w:sz w:val="27"/>
          <w:szCs w:val="27"/>
        </w:rPr>
        <w:t>униципальных программ (процент)</w:t>
      </w:r>
    </w:p>
    <w:p w:rsidR="00D81F67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left="709"/>
        <w:rPr>
          <w:rFonts w:ascii="Times New Roman" w:hAnsi="Times New Roman"/>
          <w:color w:val="000000"/>
          <w:sz w:val="27"/>
          <w:szCs w:val="27"/>
        </w:rPr>
      </w:pPr>
      <w:r w:rsidRPr="00352960">
        <w:rPr>
          <w:rFonts w:ascii="Times New Roman" w:hAnsi="Times New Roman"/>
          <w:color w:val="000000"/>
          <w:sz w:val="27"/>
          <w:szCs w:val="27"/>
        </w:rPr>
        <w:t>2018 год – 99,6;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2019 год – 99,2;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 xml:space="preserve">2020 год – </w:t>
      </w:r>
      <w:r>
        <w:rPr>
          <w:rFonts w:ascii="Times New Roman" w:hAnsi="Times New Roman"/>
          <w:color w:val="000000"/>
          <w:sz w:val="27"/>
          <w:szCs w:val="27"/>
        </w:rPr>
        <w:t>99,2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 xml:space="preserve">2021 год – </w:t>
      </w:r>
      <w:r w:rsidR="008D4CB1">
        <w:rPr>
          <w:rFonts w:ascii="Times New Roman" w:hAnsi="Times New Roman"/>
          <w:color w:val="000000"/>
          <w:sz w:val="27"/>
          <w:szCs w:val="27"/>
        </w:rPr>
        <w:t>99,4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 xml:space="preserve">2022 год – </w:t>
      </w:r>
      <w:r w:rsidR="00E775C2">
        <w:rPr>
          <w:rFonts w:ascii="Times New Roman" w:hAnsi="Times New Roman"/>
          <w:color w:val="000000"/>
          <w:sz w:val="27"/>
          <w:szCs w:val="27"/>
        </w:rPr>
        <w:t>98,0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</w:r>
      <w:r w:rsidRPr="00352960">
        <w:rPr>
          <w:rFonts w:ascii="Times New Roman" w:hAnsi="Times New Roman"/>
          <w:color w:val="000000"/>
          <w:sz w:val="27"/>
          <w:szCs w:val="27"/>
        </w:rPr>
        <w:lastRenderedPageBreak/>
        <w:t xml:space="preserve">2023 год – </w:t>
      </w:r>
      <w:r w:rsidR="00E775C2">
        <w:rPr>
          <w:rFonts w:ascii="Times New Roman" w:hAnsi="Times New Roman"/>
          <w:color w:val="000000"/>
          <w:sz w:val="27"/>
          <w:szCs w:val="27"/>
        </w:rPr>
        <w:t>97,0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2024 год – 97,</w:t>
      </w:r>
      <w:r w:rsidR="00E775C2">
        <w:rPr>
          <w:rFonts w:ascii="Times New Roman" w:hAnsi="Times New Roman"/>
          <w:color w:val="000000"/>
          <w:sz w:val="27"/>
          <w:szCs w:val="27"/>
        </w:rPr>
        <w:t>0</w:t>
      </w:r>
      <w:r w:rsidRPr="00352960">
        <w:rPr>
          <w:rFonts w:ascii="Times New Roman" w:hAnsi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D81F67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1.1.2.2. Пункт 4 изложить в редакции:</w:t>
      </w:r>
    </w:p>
    <w:p w:rsidR="00D81F67" w:rsidRPr="00352960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  <w:r w:rsidRPr="00352960">
        <w:rPr>
          <w:rFonts w:ascii="Times New Roman" w:hAnsi="Times New Roman"/>
          <w:sz w:val="27"/>
          <w:szCs w:val="27"/>
        </w:rPr>
        <w:t>4.</w:t>
      </w:r>
      <w:r w:rsidRPr="00352960">
        <w:rPr>
          <w:sz w:val="27"/>
          <w:szCs w:val="27"/>
        </w:rPr>
        <w:t xml:space="preserve"> </w:t>
      </w:r>
      <w:r w:rsidRPr="00352960">
        <w:rPr>
          <w:rFonts w:ascii="Times New Roman" w:hAnsi="Times New Roman"/>
          <w:sz w:val="27"/>
          <w:szCs w:val="27"/>
        </w:rPr>
        <w:t>Отклонение фактического объема налоговых и неналоговых доходов бюджета муниципального района от первоначального плана (процент)</w:t>
      </w:r>
    </w:p>
    <w:p w:rsidR="00D81F67" w:rsidRPr="00352960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left="709"/>
        <w:rPr>
          <w:rFonts w:ascii="Times New Roman" w:hAnsi="Times New Roman"/>
          <w:color w:val="000000"/>
          <w:sz w:val="27"/>
          <w:szCs w:val="27"/>
        </w:rPr>
      </w:pPr>
      <w:r w:rsidRPr="00352960">
        <w:rPr>
          <w:rFonts w:ascii="Times New Roman" w:hAnsi="Times New Roman"/>
          <w:color w:val="000000"/>
          <w:sz w:val="27"/>
          <w:szCs w:val="27"/>
        </w:rPr>
        <w:t xml:space="preserve">2018 год – </w:t>
      </w:r>
      <w:r>
        <w:rPr>
          <w:rFonts w:ascii="Times New Roman" w:hAnsi="Times New Roman"/>
          <w:color w:val="000000"/>
          <w:sz w:val="27"/>
          <w:szCs w:val="27"/>
        </w:rPr>
        <w:t xml:space="preserve">  </w:t>
      </w:r>
      <w:r w:rsidRPr="00352960">
        <w:rPr>
          <w:rFonts w:ascii="Times New Roman" w:hAnsi="Times New Roman"/>
          <w:color w:val="000000"/>
          <w:sz w:val="27"/>
          <w:szCs w:val="27"/>
        </w:rPr>
        <w:t>8,2;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2019 год – 23,2;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 xml:space="preserve">2020 год – </w:t>
      </w:r>
      <w:r>
        <w:rPr>
          <w:rFonts w:ascii="Times New Roman" w:hAnsi="Times New Roman"/>
          <w:color w:val="000000"/>
          <w:sz w:val="27"/>
          <w:szCs w:val="27"/>
        </w:rPr>
        <w:t xml:space="preserve">  4,5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 xml:space="preserve">2021 год – </w:t>
      </w:r>
      <w:r w:rsidR="008D4CB1">
        <w:rPr>
          <w:rFonts w:ascii="Times New Roman" w:hAnsi="Times New Roman"/>
          <w:color w:val="000000"/>
          <w:sz w:val="27"/>
          <w:szCs w:val="27"/>
        </w:rPr>
        <w:t xml:space="preserve">  8,7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2022 год – 10,0;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2023 год – 10,0;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2024 год – 10,0.</w:t>
      </w: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D81F67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1.1.2.3. Пункт 6 изложить в редакции:</w:t>
      </w:r>
    </w:p>
    <w:p w:rsidR="00D81F67" w:rsidRPr="00352960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«6. </w:t>
      </w:r>
      <w:r w:rsidRPr="00352960">
        <w:rPr>
          <w:rFonts w:ascii="Times New Roman" w:hAnsi="Times New Roman"/>
          <w:sz w:val="27"/>
          <w:szCs w:val="27"/>
        </w:rPr>
        <w:t xml:space="preserve">Отношение доли расходов на содержание органов местного самоуправления </w:t>
      </w:r>
      <w:proofErr w:type="spellStart"/>
      <w:r w:rsidRPr="00352960">
        <w:rPr>
          <w:rFonts w:ascii="Times New Roman" w:hAnsi="Times New Roman"/>
          <w:sz w:val="27"/>
          <w:szCs w:val="27"/>
        </w:rPr>
        <w:t>Клетнянского</w:t>
      </w:r>
      <w:proofErr w:type="spellEnd"/>
      <w:r w:rsidRPr="00352960">
        <w:rPr>
          <w:rFonts w:ascii="Times New Roman" w:hAnsi="Times New Roman"/>
          <w:sz w:val="27"/>
          <w:szCs w:val="27"/>
        </w:rPr>
        <w:t xml:space="preserve"> муниципального района к установленному нормативу в соответствии с правовыми актами Брянской области (процент)</w:t>
      </w:r>
    </w:p>
    <w:p w:rsidR="00D81F67" w:rsidRDefault="00D81F67" w:rsidP="0056355A">
      <w:pPr>
        <w:widowControl w:val="0"/>
        <w:autoSpaceDE w:val="0"/>
        <w:autoSpaceDN w:val="0"/>
        <w:adjustRightInd w:val="0"/>
        <w:spacing w:after="0" w:line="252" w:lineRule="auto"/>
        <w:ind w:left="709"/>
        <w:rPr>
          <w:rFonts w:ascii="Times New Roman" w:hAnsi="Times New Roman"/>
          <w:color w:val="000000"/>
          <w:sz w:val="27"/>
          <w:szCs w:val="27"/>
        </w:rPr>
      </w:pPr>
      <w:r w:rsidRPr="00352960">
        <w:rPr>
          <w:rFonts w:ascii="Times New Roman" w:hAnsi="Times New Roman"/>
          <w:color w:val="000000"/>
          <w:sz w:val="27"/>
          <w:szCs w:val="27"/>
        </w:rPr>
        <w:t>2018 год – 81,3;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2019 год – 85,</w:t>
      </w:r>
      <w:r w:rsidR="00E775C2">
        <w:rPr>
          <w:rFonts w:ascii="Times New Roman" w:hAnsi="Times New Roman"/>
          <w:color w:val="000000"/>
          <w:sz w:val="27"/>
          <w:szCs w:val="27"/>
        </w:rPr>
        <w:t>4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2020 год – 9</w:t>
      </w:r>
      <w:r>
        <w:rPr>
          <w:rFonts w:ascii="Times New Roman" w:hAnsi="Times New Roman"/>
          <w:color w:val="000000"/>
          <w:sz w:val="27"/>
          <w:szCs w:val="27"/>
        </w:rPr>
        <w:t>4</w:t>
      </w:r>
      <w:r w:rsidRPr="00352960">
        <w:rPr>
          <w:rFonts w:ascii="Times New Roman" w:hAnsi="Times New Roman"/>
          <w:color w:val="000000"/>
          <w:sz w:val="27"/>
          <w:szCs w:val="27"/>
        </w:rPr>
        <w:t>,</w:t>
      </w:r>
      <w:r>
        <w:rPr>
          <w:rFonts w:ascii="Times New Roman" w:hAnsi="Times New Roman"/>
          <w:color w:val="000000"/>
          <w:sz w:val="27"/>
          <w:szCs w:val="27"/>
        </w:rPr>
        <w:t>5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 xml:space="preserve">2021 год – </w:t>
      </w:r>
      <w:r w:rsidR="00E775C2">
        <w:rPr>
          <w:rFonts w:ascii="Times New Roman" w:hAnsi="Times New Roman"/>
          <w:color w:val="000000"/>
          <w:sz w:val="27"/>
          <w:szCs w:val="27"/>
        </w:rPr>
        <w:t>92,9</w:t>
      </w:r>
      <w:r w:rsidRPr="00352960">
        <w:rPr>
          <w:rFonts w:ascii="Times New Roman" w:hAnsi="Times New Roman"/>
          <w:color w:val="000000"/>
          <w:sz w:val="27"/>
          <w:szCs w:val="27"/>
        </w:rPr>
        <w:t>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2022 год – 9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352960">
        <w:rPr>
          <w:rFonts w:ascii="Times New Roman" w:hAnsi="Times New Roman"/>
          <w:color w:val="000000"/>
          <w:sz w:val="27"/>
          <w:szCs w:val="27"/>
        </w:rPr>
        <w:t>,0;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2023 год – 9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352960">
        <w:rPr>
          <w:rFonts w:ascii="Times New Roman" w:hAnsi="Times New Roman"/>
          <w:color w:val="000000"/>
          <w:sz w:val="27"/>
          <w:szCs w:val="27"/>
        </w:rPr>
        <w:t>,0;</w:t>
      </w:r>
      <w:r w:rsidRPr="00352960">
        <w:rPr>
          <w:rFonts w:ascii="Times New Roman" w:hAnsi="Times New Roman"/>
          <w:color w:val="000000"/>
          <w:sz w:val="27"/>
          <w:szCs w:val="27"/>
        </w:rPr>
        <w:br/>
        <w:t>2024 год – 9</w:t>
      </w:r>
      <w:r>
        <w:rPr>
          <w:rFonts w:ascii="Times New Roman" w:hAnsi="Times New Roman"/>
          <w:color w:val="000000"/>
          <w:sz w:val="27"/>
          <w:szCs w:val="27"/>
        </w:rPr>
        <w:t>7</w:t>
      </w:r>
      <w:r w:rsidRPr="00352960">
        <w:rPr>
          <w:rFonts w:ascii="Times New Roman" w:hAnsi="Times New Roman"/>
          <w:color w:val="000000"/>
          <w:sz w:val="27"/>
          <w:szCs w:val="27"/>
        </w:rPr>
        <w:t>,0.</w:t>
      </w:r>
      <w:r>
        <w:rPr>
          <w:rFonts w:ascii="Times New Roman" w:hAnsi="Times New Roman"/>
          <w:color w:val="000000"/>
          <w:sz w:val="27"/>
          <w:szCs w:val="27"/>
        </w:rPr>
        <w:t>»</w:t>
      </w:r>
      <w:r w:rsidR="008518FF">
        <w:rPr>
          <w:rFonts w:ascii="Times New Roman" w:hAnsi="Times New Roman"/>
          <w:color w:val="000000"/>
          <w:sz w:val="27"/>
          <w:szCs w:val="27"/>
        </w:rPr>
        <w:t>.</w:t>
      </w:r>
    </w:p>
    <w:p w:rsidR="00735799" w:rsidRDefault="0038653A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D63C6">
        <w:rPr>
          <w:rFonts w:ascii="Times New Roman" w:hAnsi="Times New Roman" w:cs="Times New Roman"/>
          <w:sz w:val="26"/>
          <w:szCs w:val="26"/>
        </w:rPr>
        <w:t>2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. </w:t>
      </w:r>
      <w:r w:rsidR="008518FF">
        <w:rPr>
          <w:rFonts w:ascii="Times New Roman" w:hAnsi="Times New Roman" w:cs="Times New Roman"/>
          <w:sz w:val="26"/>
          <w:szCs w:val="26"/>
        </w:rPr>
        <w:t>Сведения о показателях (индикаторах)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муниципальной программ</w:t>
      </w:r>
      <w:r w:rsidR="008518FF">
        <w:rPr>
          <w:rFonts w:ascii="Times New Roman" w:hAnsi="Times New Roman" w:cs="Times New Roman"/>
          <w:sz w:val="26"/>
          <w:szCs w:val="26"/>
        </w:rPr>
        <w:t>ы</w:t>
      </w:r>
      <w:r w:rsidR="00C41A8E" w:rsidRPr="001D655B">
        <w:rPr>
          <w:rFonts w:ascii="Times New Roman" w:hAnsi="Times New Roman" w:cs="Times New Roman"/>
          <w:sz w:val="26"/>
          <w:szCs w:val="26"/>
        </w:rPr>
        <w:t xml:space="preserve"> </w:t>
      </w:r>
      <w:r w:rsidR="008518FF">
        <w:rPr>
          <w:rFonts w:ascii="Times New Roman" w:hAnsi="Times New Roman" w:cs="Times New Roman"/>
          <w:sz w:val="26"/>
          <w:szCs w:val="26"/>
        </w:rPr>
        <w:t>и их значениях</w:t>
      </w:r>
      <w:r w:rsidR="00735799"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 w:rsidR="008518FF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План реализации </w:t>
      </w:r>
      <w:hyperlink w:anchor="Par31" w:history="1">
        <w:r w:rsidRPr="008C5A7B">
          <w:rPr>
            <w:rFonts w:ascii="Times New Roman" w:hAnsi="Times New Roman"/>
            <w:sz w:val="26"/>
            <w:szCs w:val="26"/>
          </w:rPr>
          <w:t>муниципальн</w:t>
        </w:r>
        <w:r>
          <w:rPr>
            <w:rFonts w:ascii="Times New Roman" w:hAnsi="Times New Roman"/>
            <w:sz w:val="26"/>
            <w:szCs w:val="26"/>
          </w:rPr>
          <w:t>ой</w:t>
        </w:r>
        <w:r w:rsidRPr="008C5A7B">
          <w:rPr>
            <w:rFonts w:ascii="Times New Roman" w:hAnsi="Times New Roman"/>
            <w:sz w:val="26"/>
            <w:szCs w:val="26"/>
          </w:rPr>
          <w:t xml:space="preserve"> программ</w:t>
        </w:r>
        <w:r>
          <w:rPr>
            <w:rFonts w:ascii="Times New Roman" w:hAnsi="Times New Roman"/>
            <w:sz w:val="26"/>
            <w:szCs w:val="26"/>
          </w:rPr>
          <w:t>ы</w:t>
        </w:r>
      </w:hyperlink>
      <w:r w:rsidRPr="008C5A7B">
        <w:rPr>
          <w:rFonts w:ascii="Times New Roman" w:hAnsi="Times New Roman"/>
          <w:sz w:val="26"/>
          <w:szCs w:val="26"/>
        </w:rPr>
        <w:t xml:space="preserve"> "</w:t>
      </w:r>
      <w:r w:rsidRPr="00352960">
        <w:rPr>
          <w:rFonts w:ascii="Times New Roman" w:eastAsia="Times New Roman" w:hAnsi="Times New Roman"/>
          <w:sz w:val="27"/>
          <w:szCs w:val="27"/>
        </w:rPr>
        <w:t xml:space="preserve">Управление муниципальными финансами </w:t>
      </w:r>
      <w:proofErr w:type="spellStart"/>
      <w:r w:rsidRPr="00352960">
        <w:rPr>
          <w:rFonts w:ascii="Times New Roman" w:eastAsia="Times New Roman" w:hAnsi="Times New Roman"/>
          <w:sz w:val="27"/>
          <w:szCs w:val="27"/>
        </w:rPr>
        <w:t>Клетнянского</w:t>
      </w:r>
      <w:proofErr w:type="spellEnd"/>
      <w:r w:rsidRPr="00352960">
        <w:rPr>
          <w:rFonts w:ascii="Times New Roman" w:eastAsia="Times New Roman" w:hAnsi="Times New Roman"/>
          <w:sz w:val="27"/>
          <w:szCs w:val="27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Pr="008518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2 к настоящему постановлению.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8518FF" w:rsidRPr="008C5A7B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C5A7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8518FF" w:rsidRPr="008C5A7B" w:rsidRDefault="008518FF" w:rsidP="0056355A">
      <w:pPr>
        <w:pStyle w:val="ConsNonformat"/>
        <w:tabs>
          <w:tab w:val="left" w:pos="5529"/>
        </w:tabs>
        <w:spacing w:line="252" w:lineRule="auto"/>
        <w:ind w:right="-2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8C5A7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/>
          <w:sz w:val="26"/>
          <w:szCs w:val="26"/>
        </w:rPr>
        <w:t>-</w:t>
      </w:r>
      <w:r w:rsidRPr="008C5A7B">
        <w:rPr>
          <w:rFonts w:ascii="Times New Roman" w:hAnsi="Times New Roman"/>
          <w:sz w:val="26"/>
          <w:szCs w:val="26"/>
        </w:rPr>
        <w:t xml:space="preserve"> начальника финансового управления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F44CC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8518FF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355A" w:rsidRPr="008C5A7B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18FF" w:rsidRPr="008C5A7B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8518FF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8518FF" w:rsidRDefault="008518FF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56355A" w:rsidRDefault="0056355A" w:rsidP="0056355A">
      <w:pPr>
        <w:spacing w:after="0" w:line="252" w:lineRule="auto"/>
        <w:rPr>
          <w:rFonts w:ascii="Times New Roman" w:hAnsi="Times New Roman" w:cs="Times New Roman"/>
          <w:b/>
          <w:sz w:val="26"/>
          <w:szCs w:val="26"/>
        </w:rPr>
      </w:pPr>
    </w:p>
    <w:p w:rsidR="008518FF" w:rsidRPr="0056355A" w:rsidRDefault="008518FF" w:rsidP="0056355A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6355A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8518FF" w:rsidRPr="0056355A" w:rsidRDefault="008518FF" w:rsidP="0056355A">
      <w:pPr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56355A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8518FF" w:rsidRPr="008C4FAD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8FF" w:rsidRPr="008C4FAD" w:rsidRDefault="008518FF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  <w:r w:rsidR="0056355A">
        <w:rPr>
          <w:rFonts w:ascii="Times New Roman" w:hAnsi="Times New Roman" w:cs="Times New Roman"/>
          <w:sz w:val="26"/>
          <w:szCs w:val="26"/>
        </w:rPr>
        <w:t xml:space="preserve"> - начальник</w:t>
      </w:r>
    </w:p>
    <w:p w:rsidR="0056355A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финансового управления</w:t>
      </w:r>
      <w:r w:rsidR="008518FF" w:rsidRPr="008C4F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8518FF" w:rsidRPr="008C4F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6D11" w:rsidRPr="00735799" w:rsidRDefault="0056355A" w:rsidP="0056355A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sz w:val="32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      </w:t>
      </w:r>
      <w:r w:rsidR="008518FF" w:rsidRPr="008C4F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8518FF" w:rsidRPr="008C4FA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518FF" w:rsidRPr="008C4FA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  <w:r w:rsidR="007357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D27D50" w:rsidRDefault="00D27D50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D27D50" w:rsidSect="009076E6">
          <w:pgSz w:w="11905" w:h="16838"/>
          <w:pgMar w:top="794" w:right="907" w:bottom="794" w:left="1021" w:header="0" w:footer="0" w:gutter="0"/>
          <w:cols w:space="720"/>
          <w:noEndnote/>
        </w:sectPr>
      </w:pPr>
    </w:p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D27D50">
          <w:type w:val="continuous"/>
          <w:pgSz w:w="11905" w:h="16838"/>
          <w:pgMar w:top="737" w:right="907" w:bottom="851" w:left="1134" w:header="0" w:footer="0" w:gutter="0"/>
          <w:cols w:space="720"/>
          <w:noEndnote/>
        </w:sectPr>
      </w:pPr>
    </w:p>
    <w:p w:rsidR="009076E6" w:rsidRDefault="006057FB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lastRenderedPageBreak/>
        <w:t>Приложение 1</w:t>
      </w:r>
      <w:r w:rsidRPr="00735799">
        <w:rPr>
          <w:rFonts w:ascii="Times New Roman" w:eastAsia="Times New Roman" w:hAnsi="Times New Roman" w:cs="Times New Roman"/>
          <w:color w:val="000000"/>
          <w:sz w:val="24"/>
          <w:szCs w:val="20"/>
        </w:rPr>
        <w:br/>
      </w:r>
      <w:r w:rsidR="009076E6">
        <w:rPr>
          <w:rFonts w:ascii="Times New Roman" w:eastAsia="Times New Roman" w:hAnsi="Times New Roman" w:cs="Times New Roman"/>
          <w:color w:val="000000"/>
          <w:sz w:val="24"/>
          <w:szCs w:val="20"/>
        </w:rPr>
        <w:t>постановлению</w:t>
      </w:r>
    </w:p>
    <w:p w:rsidR="006057FB" w:rsidRDefault="009076E6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Клетнянского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района </w:t>
      </w:r>
    </w:p>
    <w:p w:rsidR="009076E6" w:rsidRDefault="009076E6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от </w:t>
      </w:r>
      <w:r w:rsidR="00B9071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апреля 202</w:t>
      </w:r>
      <w:r w:rsidR="00B90710">
        <w:rPr>
          <w:rFonts w:ascii="Times New Roman" w:eastAsia="Times New Roman" w:hAnsi="Times New Roman" w:cs="Times New Roman"/>
          <w:color w:val="000000"/>
          <w:sz w:val="24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года №</w:t>
      </w:r>
      <w:r w:rsidR="00B90710">
        <w:rPr>
          <w:rFonts w:ascii="Times New Roman" w:eastAsia="Times New Roman" w:hAnsi="Times New Roman" w:cs="Times New Roman"/>
          <w:color w:val="000000"/>
          <w:sz w:val="24"/>
          <w:szCs w:val="20"/>
        </w:rPr>
        <w:t>_____</w:t>
      </w:r>
    </w:p>
    <w:p w:rsidR="009076E6" w:rsidRDefault="009076E6" w:rsidP="009076E6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479"/>
        <w:gridCol w:w="5172"/>
        <w:gridCol w:w="336"/>
        <w:gridCol w:w="687"/>
        <w:gridCol w:w="336"/>
        <w:gridCol w:w="802"/>
        <w:gridCol w:w="218"/>
        <w:gridCol w:w="1012"/>
        <w:gridCol w:w="1013"/>
        <w:gridCol w:w="308"/>
        <w:gridCol w:w="706"/>
        <w:gridCol w:w="570"/>
        <w:gridCol w:w="444"/>
        <w:gridCol w:w="690"/>
        <w:gridCol w:w="324"/>
        <w:gridCol w:w="810"/>
        <w:gridCol w:w="204"/>
        <w:gridCol w:w="1014"/>
      </w:tblGrid>
      <w:tr w:rsidR="009076E6" w:rsidRPr="00BF5672" w:rsidTr="000323A7">
        <w:trPr>
          <w:trHeight w:val="660"/>
        </w:trPr>
        <w:tc>
          <w:tcPr>
            <w:tcW w:w="151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6E6" w:rsidRPr="00BF5672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показателях (индикаторах) муниципальной программы и их значениях</w:t>
            </w:r>
          </w:p>
        </w:tc>
      </w:tr>
      <w:tr w:rsidR="009076E6" w:rsidRPr="00BF5672" w:rsidTr="000323A7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6E6" w:rsidRPr="00BF5672" w:rsidRDefault="009076E6" w:rsidP="000323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76E6" w:rsidRPr="008660A5" w:rsidTr="000323A7">
        <w:trPr>
          <w:trHeight w:val="810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4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</w:rPr>
              <w:t>Целевые значения показателей (индикаторов)</w:t>
            </w:r>
          </w:p>
        </w:tc>
      </w:tr>
      <w:tr w:rsidR="009076E6" w:rsidRPr="008660A5" w:rsidTr="000323A7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3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9076E6" w:rsidRPr="008660A5" w:rsidTr="000323A7">
        <w:trPr>
          <w:trHeight w:val="300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076E6" w:rsidRPr="008660A5" w:rsidTr="000323A7">
        <w:trPr>
          <w:trHeight w:val="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076E6" w:rsidRPr="008660A5" w:rsidTr="000323A7">
        <w:trPr>
          <w:trHeight w:val="945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районного бюджета, формируемых в рамках муниципальных программ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7E6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&gt;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97,0</w:t>
            </w:r>
          </w:p>
        </w:tc>
      </w:tr>
      <w:tr w:rsidR="009076E6" w:rsidRPr="008660A5" w:rsidTr="000323A7">
        <w:trPr>
          <w:trHeight w:val="1558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объема муниципального внутреннего долга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6E6" w:rsidRPr="008660A5" w:rsidTr="000323A7">
        <w:trPr>
          <w:trHeight w:val="1327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6E6" w:rsidRPr="008660A5" w:rsidTr="000323A7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7E6C3D" w:rsidRDefault="007E6C3D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076E6" w:rsidRPr="008660A5" w:rsidTr="000323A7">
        <w:trPr>
          <w:cantSplit/>
          <w:trHeight w:val="183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муниципальных образований (поселений),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образований (поселений), получающих дотации из бюджета </w:t>
            </w:r>
            <w:proofErr w:type="spellStart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596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76E6" w:rsidRPr="008660A5" w:rsidTr="000323A7">
        <w:trPr>
          <w:trHeight w:val="1408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Отношение доли расходов на содержание органов местного самоуправления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к установленному нормативу в соответствии с правовыми актами Брянской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</w:t>
            </w:r>
            <w:r w:rsid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E6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9076E6" w:rsidRPr="008660A5" w:rsidTr="000323A7">
        <w:trPr>
          <w:trHeight w:val="126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proofErr w:type="spellStart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Клетнянского</w:t>
            </w:r>
            <w:proofErr w:type="spellEnd"/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76E6" w:rsidRPr="008660A5" w:rsidTr="000323A7">
        <w:trPr>
          <w:trHeight w:val="128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E6" w:rsidRPr="008660A5" w:rsidRDefault="009076E6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9076E6" w:rsidRDefault="009076E6" w:rsidP="009076E6"/>
    <w:p w:rsidR="006057FB" w:rsidRDefault="006057FB" w:rsidP="006057FB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sz w:val="26"/>
          <w:szCs w:val="26"/>
        </w:rPr>
      </w:pPr>
    </w:p>
    <w:p w:rsidR="006057FB" w:rsidRDefault="006057FB" w:rsidP="00735799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right"/>
        <w:rPr>
          <w:rFonts w:ascii="Times New Roman" w:hAnsi="Times New Roman" w:cs="Times New Roman"/>
          <w:b/>
          <w:sz w:val="26"/>
          <w:szCs w:val="26"/>
        </w:rPr>
        <w:sectPr w:rsidR="006057FB" w:rsidSect="006057FB">
          <w:pgSz w:w="16838" w:h="11905" w:orient="landscape"/>
          <w:pgMar w:top="1134" w:right="737" w:bottom="907" w:left="851" w:header="0" w:footer="0" w:gutter="0"/>
          <w:cols w:space="720"/>
          <w:noEndnote/>
          <w:docGrid w:linePitch="299"/>
        </w:sectPr>
      </w:pPr>
    </w:p>
    <w:tbl>
      <w:tblPr>
        <w:tblW w:w="156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913"/>
        <w:gridCol w:w="1567"/>
        <w:gridCol w:w="2198"/>
        <w:gridCol w:w="776"/>
        <w:gridCol w:w="591"/>
        <w:gridCol w:w="760"/>
        <w:gridCol w:w="591"/>
        <w:gridCol w:w="701"/>
        <w:gridCol w:w="4326"/>
        <w:gridCol w:w="1674"/>
      </w:tblGrid>
      <w:tr w:rsidR="00307CFA" w:rsidRPr="0052549F" w:rsidTr="007E6C3D">
        <w:trPr>
          <w:trHeight w:val="9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735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Приложение </w:t>
            </w:r>
            <w:r w:rsidR="00F44C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Pr="00735799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постановлению</w:t>
            </w:r>
          </w:p>
          <w:p w:rsidR="00606E30" w:rsidRDefault="00606E30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района </w:t>
            </w:r>
          </w:p>
          <w:p w:rsidR="00606E30" w:rsidRDefault="000323A7" w:rsidP="0060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от      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апреля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_____</w:t>
            </w:r>
          </w:p>
          <w:p w:rsidR="00E56D11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6D11" w:rsidRPr="0052549F" w:rsidRDefault="00E56D11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7CFA" w:rsidRPr="0052549F" w:rsidTr="007E6C3D">
        <w:trPr>
          <w:trHeight w:val="48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CFA" w:rsidRDefault="00307CFA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реализации муниципальной программы</w:t>
            </w:r>
            <w:r w:rsidR="0060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Управление муниципальными финансами </w:t>
            </w:r>
            <w:proofErr w:type="spellStart"/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>Клетнянского</w:t>
            </w:r>
            <w:proofErr w:type="spellEnd"/>
            <w:r w:rsidR="00606E30" w:rsidRPr="007E6C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муниципального района</w:t>
            </w:r>
            <w:r w:rsidR="00606E30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  <w:p w:rsidR="007A126D" w:rsidRPr="0052549F" w:rsidRDefault="007A126D" w:rsidP="00FC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CFA" w:rsidRPr="0052549F" w:rsidRDefault="00307CFA" w:rsidP="00FC7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6C3D" w:rsidRDefault="007E6C3D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6557"/>
        <w:gridCol w:w="679"/>
        <w:gridCol w:w="571"/>
        <w:gridCol w:w="730"/>
        <w:gridCol w:w="571"/>
        <w:gridCol w:w="993"/>
        <w:gridCol w:w="1559"/>
        <w:gridCol w:w="1559"/>
        <w:gridCol w:w="1559"/>
      </w:tblGrid>
      <w:tr w:rsidR="000323A7" w:rsidRPr="000323A7" w:rsidTr="00B90710">
        <w:trPr>
          <w:trHeight w:val="54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Муниципальная программа, подпрограмма, основное мероприятие (проект (программа)), направление расходов, мероприятие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Коды бюджетной классификации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реализацию, рублей</w:t>
            </w:r>
          </w:p>
        </w:tc>
      </w:tr>
      <w:tr w:rsidR="000323A7" w:rsidRPr="000323A7" w:rsidTr="00B90710">
        <w:trPr>
          <w:trHeight w:val="600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МП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ПМП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НР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 с изм.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323A7" w:rsidRPr="000323A7" w:rsidTr="00B90710">
        <w:trPr>
          <w:trHeight w:val="7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Управление муниципальными финансами </w:t>
            </w:r>
            <w:proofErr w:type="spellStart"/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Клетнянского</w:t>
            </w:r>
            <w:proofErr w:type="spellEnd"/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7 909 100,00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областного бюджета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8 040 500,00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7 047 700,00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7 047 700,00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бюджетов поселений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8 901 900,00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7 909 100,00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7 909 100,00</w:t>
            </w:r>
          </w:p>
        </w:tc>
      </w:tr>
      <w:tr w:rsidR="000323A7" w:rsidRPr="000323A7" w:rsidTr="00B90710">
        <w:trPr>
          <w:trHeight w:val="10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финансовой устойчивости бюджетной системы </w:t>
            </w:r>
            <w:proofErr w:type="spellStart"/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0323A7">
              <w:rPr>
                <w:rFonts w:ascii="Times New Roman" w:eastAsia="Times New Roman" w:hAnsi="Times New Roman" w:cs="Times New Roman"/>
                <w:color w:val="000000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6 183 900,00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5 550 100,00</w:t>
            </w:r>
          </w:p>
        </w:tc>
      </w:tr>
      <w:tr w:rsidR="000323A7" w:rsidRPr="000323A7" w:rsidTr="00B9071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6 181 500,00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5 547 700,00</w:t>
            </w:r>
          </w:p>
        </w:tc>
      </w:tr>
      <w:tr w:rsidR="000323A7" w:rsidRPr="000323A7" w:rsidTr="00B9071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срества</w:t>
            </w:r>
            <w:proofErr w:type="spellEnd"/>
            <w:r w:rsidRPr="000323A7">
              <w:rPr>
                <w:rFonts w:ascii="Times New Roman" w:eastAsia="Times New Roman" w:hAnsi="Times New Roman" w:cs="Times New Roman"/>
                <w:color w:val="000000"/>
              </w:rPr>
              <w:t xml:space="preserve"> бюджетов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5 550 100,00</w:t>
            </w:r>
          </w:p>
        </w:tc>
      </w:tr>
      <w:tr w:rsidR="000323A7" w:rsidRPr="000323A7" w:rsidTr="00B90710">
        <w:trPr>
          <w:trHeight w:val="70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6 183 900,00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5 550 100,00</w:t>
            </w:r>
          </w:p>
        </w:tc>
      </w:tr>
      <w:tr w:rsidR="000323A7" w:rsidRPr="000323A7" w:rsidTr="00B90710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6 181 500,00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5 547 700,00</w:t>
            </w:r>
          </w:p>
        </w:tc>
      </w:tr>
      <w:tr w:rsidR="000323A7" w:rsidRPr="000323A7" w:rsidTr="00B90710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средства бюджетов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2 400,00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6 183 900,00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5 550 100,00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5 550 100,00</w:t>
            </w:r>
          </w:p>
        </w:tc>
      </w:tr>
      <w:tr w:rsidR="000323A7" w:rsidRPr="000323A7" w:rsidTr="00B90710">
        <w:trPr>
          <w:trHeight w:val="76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2 718 000,00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2 359 000,00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2 359 000,00</w:t>
            </w:r>
          </w:p>
        </w:tc>
      </w:tr>
      <w:tr w:rsidR="000323A7" w:rsidRPr="000323A7" w:rsidTr="00B90710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0323A7" w:rsidRPr="000323A7" w:rsidTr="00B9071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2 718 000,00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2 359 000,00</w:t>
            </w:r>
          </w:p>
        </w:tc>
      </w:tr>
      <w:tr w:rsidR="000323A7" w:rsidRPr="000323A7" w:rsidTr="00B9071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</w:tr>
      <w:tr w:rsidR="000323A7" w:rsidRPr="000323A7" w:rsidTr="00B9071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15840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859 000,00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859 000,00</w:t>
            </w:r>
          </w:p>
        </w:tc>
      </w:tr>
      <w:tr w:rsidR="000323A7" w:rsidRPr="000323A7" w:rsidTr="00B90710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мер по обеспечению сбалансированности  бюджетов поселений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0323A7" w:rsidRPr="000323A7" w:rsidTr="00B90710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83020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</w:tr>
      <w:tr w:rsidR="000323A7" w:rsidRPr="000323A7" w:rsidTr="00B90710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3A7" w:rsidRPr="000323A7" w:rsidRDefault="000323A7" w:rsidP="0003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323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1 500 000,00</w:t>
            </w:r>
          </w:p>
        </w:tc>
      </w:tr>
    </w:tbl>
    <w:p w:rsidR="000323A7" w:rsidRDefault="000323A7" w:rsidP="00307CFA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307CFA" w:rsidRDefault="00307CFA" w:rsidP="00406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07CFA" w:rsidSect="00307CFA">
          <w:pgSz w:w="16838" w:h="11905" w:orient="landscape"/>
          <w:pgMar w:top="1134" w:right="737" w:bottom="907" w:left="851" w:header="0" w:footer="0" w:gutter="0"/>
          <w:cols w:space="720"/>
          <w:noEndnote/>
        </w:sectPr>
      </w:pPr>
    </w:p>
    <w:p w:rsidR="00FB2E21" w:rsidRDefault="00FB2E21" w:rsidP="00B907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B2E21" w:rsidSect="00307CFA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323A7"/>
    <w:rsid w:val="00082616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A19B5"/>
    <w:rsid w:val="001B66D6"/>
    <w:rsid w:val="001E09A3"/>
    <w:rsid w:val="001E4B97"/>
    <w:rsid w:val="00201622"/>
    <w:rsid w:val="0020226A"/>
    <w:rsid w:val="00220F51"/>
    <w:rsid w:val="00233390"/>
    <w:rsid w:val="00243900"/>
    <w:rsid w:val="00272392"/>
    <w:rsid w:val="00285753"/>
    <w:rsid w:val="00294A4B"/>
    <w:rsid w:val="002D63C6"/>
    <w:rsid w:val="00307CFA"/>
    <w:rsid w:val="003506C9"/>
    <w:rsid w:val="00360811"/>
    <w:rsid w:val="00371DEF"/>
    <w:rsid w:val="00373CF1"/>
    <w:rsid w:val="0038653A"/>
    <w:rsid w:val="003A2383"/>
    <w:rsid w:val="003A5E31"/>
    <w:rsid w:val="003C6844"/>
    <w:rsid w:val="003D56BB"/>
    <w:rsid w:val="003D6D93"/>
    <w:rsid w:val="00406EDB"/>
    <w:rsid w:val="00424323"/>
    <w:rsid w:val="00425DF3"/>
    <w:rsid w:val="00433D36"/>
    <w:rsid w:val="004349EE"/>
    <w:rsid w:val="00437D17"/>
    <w:rsid w:val="0045441B"/>
    <w:rsid w:val="00470960"/>
    <w:rsid w:val="00485D65"/>
    <w:rsid w:val="004931D3"/>
    <w:rsid w:val="0049553F"/>
    <w:rsid w:val="004A6A34"/>
    <w:rsid w:val="004B082B"/>
    <w:rsid w:val="004D1019"/>
    <w:rsid w:val="004F09FA"/>
    <w:rsid w:val="0050653C"/>
    <w:rsid w:val="00513556"/>
    <w:rsid w:val="0052692E"/>
    <w:rsid w:val="0053329A"/>
    <w:rsid w:val="0056355A"/>
    <w:rsid w:val="005848EF"/>
    <w:rsid w:val="00592EF9"/>
    <w:rsid w:val="005A30FF"/>
    <w:rsid w:val="005A645F"/>
    <w:rsid w:val="005A74C9"/>
    <w:rsid w:val="005C2F7A"/>
    <w:rsid w:val="005D4005"/>
    <w:rsid w:val="005E0331"/>
    <w:rsid w:val="00604973"/>
    <w:rsid w:val="006057FB"/>
    <w:rsid w:val="00606E30"/>
    <w:rsid w:val="00651442"/>
    <w:rsid w:val="00660D02"/>
    <w:rsid w:val="006851A5"/>
    <w:rsid w:val="006A2DA4"/>
    <w:rsid w:val="006A4B2F"/>
    <w:rsid w:val="006B210E"/>
    <w:rsid w:val="006C22C3"/>
    <w:rsid w:val="006C47B2"/>
    <w:rsid w:val="00735799"/>
    <w:rsid w:val="00796F9C"/>
    <w:rsid w:val="007A126D"/>
    <w:rsid w:val="007B39BB"/>
    <w:rsid w:val="007B4FC9"/>
    <w:rsid w:val="007B7310"/>
    <w:rsid w:val="007C4664"/>
    <w:rsid w:val="007C5CF6"/>
    <w:rsid w:val="007C6CCF"/>
    <w:rsid w:val="007C7236"/>
    <w:rsid w:val="007E6C3D"/>
    <w:rsid w:val="00813F05"/>
    <w:rsid w:val="0081636A"/>
    <w:rsid w:val="008308AB"/>
    <w:rsid w:val="00835021"/>
    <w:rsid w:val="008518FF"/>
    <w:rsid w:val="00860C7F"/>
    <w:rsid w:val="00865017"/>
    <w:rsid w:val="00870C3F"/>
    <w:rsid w:val="0088124C"/>
    <w:rsid w:val="00884B13"/>
    <w:rsid w:val="0088793B"/>
    <w:rsid w:val="00894617"/>
    <w:rsid w:val="008D2388"/>
    <w:rsid w:val="008D4CB1"/>
    <w:rsid w:val="008E3DE0"/>
    <w:rsid w:val="009076E6"/>
    <w:rsid w:val="009145D5"/>
    <w:rsid w:val="00921761"/>
    <w:rsid w:val="00923955"/>
    <w:rsid w:val="00941581"/>
    <w:rsid w:val="00941C21"/>
    <w:rsid w:val="009462CE"/>
    <w:rsid w:val="00963139"/>
    <w:rsid w:val="00974842"/>
    <w:rsid w:val="009A6A03"/>
    <w:rsid w:val="009C0560"/>
    <w:rsid w:val="009E2CF7"/>
    <w:rsid w:val="009E7155"/>
    <w:rsid w:val="009F2A72"/>
    <w:rsid w:val="009F703C"/>
    <w:rsid w:val="00A045A4"/>
    <w:rsid w:val="00A415A3"/>
    <w:rsid w:val="00A4549D"/>
    <w:rsid w:val="00A72C23"/>
    <w:rsid w:val="00AA2632"/>
    <w:rsid w:val="00AB5E4D"/>
    <w:rsid w:val="00AD5210"/>
    <w:rsid w:val="00AF26C7"/>
    <w:rsid w:val="00AF42F8"/>
    <w:rsid w:val="00AF6021"/>
    <w:rsid w:val="00B07EB9"/>
    <w:rsid w:val="00B14ADF"/>
    <w:rsid w:val="00B25F42"/>
    <w:rsid w:val="00B34F39"/>
    <w:rsid w:val="00B3587E"/>
    <w:rsid w:val="00B56695"/>
    <w:rsid w:val="00B60CFC"/>
    <w:rsid w:val="00B7060E"/>
    <w:rsid w:val="00B72851"/>
    <w:rsid w:val="00B90710"/>
    <w:rsid w:val="00BB029C"/>
    <w:rsid w:val="00BB668A"/>
    <w:rsid w:val="00BC7D1D"/>
    <w:rsid w:val="00C063A9"/>
    <w:rsid w:val="00C16128"/>
    <w:rsid w:val="00C22B35"/>
    <w:rsid w:val="00C41A8E"/>
    <w:rsid w:val="00C54977"/>
    <w:rsid w:val="00C735E2"/>
    <w:rsid w:val="00C736C1"/>
    <w:rsid w:val="00C74774"/>
    <w:rsid w:val="00C901B3"/>
    <w:rsid w:val="00CA10A1"/>
    <w:rsid w:val="00CA4D3D"/>
    <w:rsid w:val="00CC32C0"/>
    <w:rsid w:val="00D27D50"/>
    <w:rsid w:val="00D34D3C"/>
    <w:rsid w:val="00D5426F"/>
    <w:rsid w:val="00D76695"/>
    <w:rsid w:val="00D81F67"/>
    <w:rsid w:val="00D93629"/>
    <w:rsid w:val="00DA357E"/>
    <w:rsid w:val="00DB0285"/>
    <w:rsid w:val="00DC763C"/>
    <w:rsid w:val="00DC779D"/>
    <w:rsid w:val="00DE61B7"/>
    <w:rsid w:val="00DF4FF6"/>
    <w:rsid w:val="00E10C28"/>
    <w:rsid w:val="00E16FC7"/>
    <w:rsid w:val="00E27A0F"/>
    <w:rsid w:val="00E41010"/>
    <w:rsid w:val="00E4748A"/>
    <w:rsid w:val="00E56D11"/>
    <w:rsid w:val="00E668CE"/>
    <w:rsid w:val="00E775C2"/>
    <w:rsid w:val="00EA1EDA"/>
    <w:rsid w:val="00EB3DA6"/>
    <w:rsid w:val="00ED141D"/>
    <w:rsid w:val="00EF5D96"/>
    <w:rsid w:val="00EF5E13"/>
    <w:rsid w:val="00F01350"/>
    <w:rsid w:val="00F21141"/>
    <w:rsid w:val="00F44CC6"/>
    <w:rsid w:val="00F55CEE"/>
    <w:rsid w:val="00F608D9"/>
    <w:rsid w:val="00F70EE7"/>
    <w:rsid w:val="00F74AA0"/>
    <w:rsid w:val="00F77600"/>
    <w:rsid w:val="00F84B5B"/>
    <w:rsid w:val="00F93FF8"/>
    <w:rsid w:val="00FB2E21"/>
    <w:rsid w:val="00FC777E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41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3</cp:revision>
  <cp:lastPrinted>2022-04-21T12:20:00Z</cp:lastPrinted>
  <dcterms:created xsi:type="dcterms:W3CDTF">2022-04-21T06:50:00Z</dcterms:created>
  <dcterms:modified xsi:type="dcterms:W3CDTF">2022-04-21T12:21:00Z</dcterms:modified>
</cp:coreProperties>
</file>