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Pr="00A161D9">
        <w:rPr>
          <w:rFonts w:eastAsia="Times New Roman"/>
          <w:sz w:val="28"/>
          <w:szCs w:val="28"/>
        </w:rPr>
        <w:t>Клетня</w:t>
      </w:r>
      <w:r>
        <w:rPr>
          <w:rFonts w:eastAsia="Times New Roman"/>
          <w:sz w:val="28"/>
          <w:szCs w:val="28"/>
        </w:rPr>
        <w:t>н</w:t>
      </w:r>
      <w:r w:rsidRPr="00A161D9">
        <w:rPr>
          <w:rFonts w:eastAsia="Times New Roman"/>
          <w:sz w:val="28"/>
          <w:szCs w:val="28"/>
        </w:rPr>
        <w:t>ского</w:t>
      </w:r>
      <w:proofErr w:type="spellEnd"/>
      <w:r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по состоянию на 1 октября 20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E63FC9" w:rsidRPr="00A90955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2" w:type="dxa"/>
        <w:tblLook w:val="04A0" w:firstRow="1" w:lastRow="0" w:firstColumn="1" w:lastColumn="0" w:noHBand="0" w:noVBand="1"/>
      </w:tblPr>
      <w:tblGrid>
        <w:gridCol w:w="4500"/>
        <w:gridCol w:w="5049"/>
      </w:tblGrid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</w:t>
            </w:r>
            <w:r>
              <w:rPr>
                <w:rFonts w:eastAsia="Times New Roman"/>
                <w:sz w:val="28"/>
                <w:szCs w:val="28"/>
              </w:rPr>
              <w:t>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</w:t>
            </w:r>
            <w:r>
              <w:rPr>
                <w:rFonts w:eastAsia="Times New Roman"/>
                <w:sz w:val="28"/>
                <w:szCs w:val="28"/>
              </w:rPr>
              <w:t>ого</w:t>
            </w:r>
            <w:r>
              <w:rPr>
                <w:rFonts w:eastAsia="Times New Roman"/>
                <w:sz w:val="28"/>
                <w:szCs w:val="28"/>
              </w:rPr>
              <w:t xml:space="preserve"> район</w:t>
            </w:r>
            <w:r>
              <w:rPr>
                <w:rFonts w:eastAsia="Times New Roman"/>
                <w:sz w:val="28"/>
                <w:szCs w:val="28"/>
              </w:rPr>
              <w:t>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r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r>
              <w:rPr>
                <w:rFonts w:eastAsia="Times New Roman"/>
                <w:sz w:val="28"/>
                <w:szCs w:val="28"/>
              </w:rPr>
              <w:t xml:space="preserve"> поселени</w:t>
            </w:r>
            <w:r>
              <w:rPr>
                <w:rFonts w:eastAsia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Акуличско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</w:t>
            </w:r>
            <w:r>
              <w:rPr>
                <w:rFonts w:eastAsia="Times New Roman"/>
                <w:sz w:val="28"/>
                <w:szCs w:val="28"/>
              </w:rPr>
              <w:t xml:space="preserve">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</w:t>
            </w:r>
            <w:r>
              <w:rPr>
                <w:rFonts w:eastAsia="Times New Roman"/>
                <w:sz w:val="28"/>
                <w:szCs w:val="28"/>
              </w:rPr>
              <w:t>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-</w:t>
      </w: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</w:t>
      </w:r>
    </w:p>
    <w:p w:rsidR="00E63FC9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 w:rsidR="00E63FC9">
        <w:rPr>
          <w:rFonts w:eastAsia="Times New Roman"/>
          <w:sz w:val="28"/>
          <w:szCs w:val="28"/>
        </w:rPr>
        <w:t xml:space="preserve">                                  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.М</w:t>
      </w:r>
      <w:proofErr w:type="gramEnd"/>
      <w:r>
        <w:rPr>
          <w:rFonts w:eastAsia="Times New Roman"/>
          <w:sz w:val="26"/>
          <w:szCs w:val="26"/>
        </w:rPr>
        <w:t>еркулова</w:t>
      </w:r>
      <w:proofErr w:type="spellEnd"/>
      <w:r>
        <w:rPr>
          <w:rFonts w:eastAsia="Times New Roman"/>
          <w:sz w:val="26"/>
          <w:szCs w:val="26"/>
        </w:rPr>
        <w:t xml:space="preserve"> Н.В.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15 41</w:t>
      </w:r>
      <w:bookmarkStart w:id="0" w:name="_GoBack"/>
      <w:bookmarkEnd w:id="0"/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222EF" w:rsidRDefault="004222EF"/>
    <w:sectPr w:rsidR="004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2E1AF1"/>
    <w:rsid w:val="002F1046"/>
    <w:rsid w:val="004222EF"/>
    <w:rsid w:val="00E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2020-09-09T12:04:00Z</dcterms:created>
  <dcterms:modified xsi:type="dcterms:W3CDTF">2020-09-09T12:14:00Z</dcterms:modified>
</cp:coreProperties>
</file>