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</w:t>
      </w:r>
      <w:r w:rsidRPr="00A129B5">
        <w:rPr>
          <w:rFonts w:eastAsia="Times New Roman"/>
          <w:b/>
          <w:sz w:val="28"/>
          <w:szCs w:val="28"/>
        </w:rPr>
        <w:t xml:space="preserve">за 1 </w:t>
      </w:r>
      <w:r w:rsidR="00F02267">
        <w:rPr>
          <w:rFonts w:eastAsia="Times New Roman"/>
          <w:b/>
          <w:sz w:val="28"/>
          <w:szCs w:val="28"/>
        </w:rPr>
        <w:t>полугодие</w:t>
      </w:r>
      <w:r w:rsidRPr="00A129B5">
        <w:rPr>
          <w:rFonts w:eastAsia="Times New Roman"/>
          <w:b/>
          <w:sz w:val="28"/>
          <w:szCs w:val="28"/>
        </w:rPr>
        <w:t xml:space="preserve"> 20</w:t>
      </w:r>
      <w:r w:rsidR="00CC5D14">
        <w:rPr>
          <w:rFonts w:eastAsia="Times New Roman"/>
          <w:b/>
          <w:sz w:val="28"/>
          <w:szCs w:val="28"/>
        </w:rPr>
        <w:t>20</w:t>
      </w:r>
      <w:bookmarkStart w:id="0" w:name="_GoBack"/>
      <w:bookmarkEnd w:id="0"/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1 </w:t>
      </w:r>
      <w:r w:rsidR="00F02267">
        <w:rPr>
          <w:rFonts w:eastAsia="Times New Roman"/>
          <w:sz w:val="28"/>
          <w:szCs w:val="28"/>
        </w:rPr>
        <w:t>полугодие</w:t>
      </w:r>
      <w:r w:rsidRPr="00A129B5">
        <w:rPr>
          <w:rFonts w:eastAsia="Times New Roman"/>
          <w:sz w:val="28"/>
          <w:szCs w:val="28"/>
        </w:rPr>
        <w:t xml:space="preserve"> 20</w:t>
      </w:r>
      <w:r w:rsidR="00CC5D14">
        <w:rPr>
          <w:rFonts w:eastAsia="Times New Roman"/>
          <w:sz w:val="28"/>
          <w:szCs w:val="28"/>
        </w:rPr>
        <w:t>20</w:t>
      </w:r>
      <w:r w:rsidRPr="00A129B5">
        <w:rPr>
          <w:rFonts w:eastAsia="Times New Roman"/>
          <w:sz w:val="28"/>
          <w:szCs w:val="28"/>
        </w:rPr>
        <w:t xml:space="preserve"> года выдача </w:t>
      </w:r>
      <w:r>
        <w:rPr>
          <w:rFonts w:eastAsia="Times New Roman"/>
          <w:sz w:val="28"/>
          <w:szCs w:val="28"/>
        </w:rPr>
        <w:t>муниципаль</w:t>
      </w:r>
      <w:r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A129B5">
        <w:rPr>
          <w:rFonts w:eastAsia="Times New Roman"/>
          <w:sz w:val="28"/>
          <w:szCs w:val="28"/>
        </w:rPr>
        <w:t xml:space="preserve"> </w:t>
      </w:r>
      <w:r w:rsidR="00CC5D14">
        <w:rPr>
          <w:rFonts w:eastAsia="Times New Roman"/>
          <w:sz w:val="28"/>
          <w:szCs w:val="28"/>
        </w:rPr>
        <w:t xml:space="preserve">Брянской области </w:t>
      </w:r>
      <w:r w:rsidRPr="00A129B5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B3585E">
        <w:rPr>
          <w:rFonts w:eastAsia="Times New Roman"/>
          <w:sz w:val="26"/>
          <w:szCs w:val="26"/>
        </w:rPr>
        <w:t>З</w:t>
      </w:r>
      <w:proofErr w:type="gramEnd"/>
      <w:r w:rsidR="00B3585E">
        <w:rPr>
          <w:rFonts w:eastAsia="Times New Roman"/>
          <w:sz w:val="26"/>
          <w:szCs w:val="26"/>
        </w:rPr>
        <w:t>апецкая</w:t>
      </w:r>
      <w:proofErr w:type="spellEnd"/>
      <w:r w:rsidR="00B3585E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C5D14"/>
    <w:rsid w:val="00D5426F"/>
    <w:rsid w:val="00D93629"/>
    <w:rsid w:val="00DC763C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02267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cp:lastPrinted>2020-07-28T12:31:00Z</cp:lastPrinted>
  <dcterms:created xsi:type="dcterms:W3CDTF">2016-04-21T06:37:00Z</dcterms:created>
  <dcterms:modified xsi:type="dcterms:W3CDTF">2020-07-28T12:31:00Z</dcterms:modified>
</cp:coreProperties>
</file>