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0A" w:rsidRPr="00972264" w:rsidRDefault="00D4510A" w:rsidP="0020271E">
      <w:pPr>
        <w:pStyle w:val="ConsPlusTitle"/>
        <w:widowControl/>
        <w:jc w:val="center"/>
        <w:rPr>
          <w:rFonts w:ascii="Times New Roman" w:hAnsi="Times New Roman" w:cs="Times New Roman"/>
          <w:b w:val="0"/>
          <w:bCs w:val="0"/>
          <w:sz w:val="28"/>
          <w:szCs w:val="28"/>
        </w:rPr>
      </w:pPr>
      <w:r w:rsidRPr="00972264">
        <w:rPr>
          <w:rFonts w:ascii="Times New Roman" w:hAnsi="Times New Roman" w:cs="Times New Roman"/>
          <w:b w:val="0"/>
          <w:bCs w:val="0"/>
          <w:sz w:val="28"/>
          <w:szCs w:val="28"/>
        </w:rPr>
        <w:t>РОССИЙСКАЯ ФЕДЕРАЦИЯ</w:t>
      </w:r>
    </w:p>
    <w:p w:rsidR="00D4510A" w:rsidRPr="00972264" w:rsidRDefault="00D4510A" w:rsidP="00D4510A">
      <w:pPr>
        <w:pStyle w:val="ConsPlusTitle"/>
        <w:widowControl/>
        <w:jc w:val="center"/>
        <w:rPr>
          <w:rFonts w:ascii="Times New Roman" w:hAnsi="Times New Roman" w:cs="Times New Roman"/>
          <w:b w:val="0"/>
          <w:bCs w:val="0"/>
          <w:sz w:val="28"/>
          <w:szCs w:val="28"/>
        </w:rPr>
      </w:pPr>
      <w:r w:rsidRPr="00972264">
        <w:rPr>
          <w:rFonts w:ascii="Times New Roman" w:hAnsi="Times New Roman" w:cs="Times New Roman"/>
          <w:b w:val="0"/>
          <w:bCs w:val="0"/>
          <w:sz w:val="28"/>
          <w:szCs w:val="28"/>
        </w:rPr>
        <w:t>КЛЕТНЯНСКИЙ РАЙОННЫЙ СОВЕТ НАРОДНЫХ ДЕПУТАТОВ</w:t>
      </w:r>
    </w:p>
    <w:p w:rsidR="00D4510A" w:rsidRDefault="00D4510A" w:rsidP="00D4510A">
      <w:pPr>
        <w:pStyle w:val="ConsPlusTitle"/>
        <w:widowControl/>
        <w:jc w:val="center"/>
        <w:rPr>
          <w:rFonts w:ascii="Times New Roman" w:hAnsi="Times New Roman" w:cs="Times New Roman"/>
          <w:b w:val="0"/>
          <w:bCs w:val="0"/>
          <w:sz w:val="28"/>
          <w:szCs w:val="28"/>
        </w:rPr>
      </w:pPr>
    </w:p>
    <w:p w:rsidR="00D4510A" w:rsidRPr="00972264" w:rsidRDefault="00D4510A" w:rsidP="00D4510A">
      <w:pPr>
        <w:pStyle w:val="ConsPlusTitle"/>
        <w:widowControl/>
        <w:jc w:val="center"/>
        <w:rPr>
          <w:rFonts w:ascii="Times New Roman" w:hAnsi="Times New Roman" w:cs="Times New Roman"/>
          <w:b w:val="0"/>
          <w:bCs w:val="0"/>
          <w:sz w:val="28"/>
          <w:szCs w:val="28"/>
        </w:rPr>
      </w:pPr>
    </w:p>
    <w:p w:rsidR="00D4510A" w:rsidRPr="000A0AD4" w:rsidRDefault="00D4510A" w:rsidP="00D4510A">
      <w:pPr>
        <w:pStyle w:val="ConsPlusTitle"/>
        <w:widowControl/>
        <w:jc w:val="center"/>
        <w:rPr>
          <w:rFonts w:ascii="Times New Roman" w:hAnsi="Times New Roman" w:cs="Times New Roman"/>
          <w:bCs w:val="0"/>
          <w:sz w:val="28"/>
          <w:szCs w:val="28"/>
        </w:rPr>
      </w:pPr>
      <w:r w:rsidRPr="000A0AD4">
        <w:rPr>
          <w:rFonts w:ascii="Times New Roman" w:hAnsi="Times New Roman" w:cs="Times New Roman"/>
          <w:bCs w:val="0"/>
          <w:sz w:val="28"/>
          <w:szCs w:val="28"/>
        </w:rPr>
        <w:t>РЕШЕНИЕ</w:t>
      </w:r>
    </w:p>
    <w:p w:rsidR="00D4510A" w:rsidRPr="000A0AD4" w:rsidRDefault="00D4510A" w:rsidP="00D4510A">
      <w:pPr>
        <w:pStyle w:val="ConsPlusTitle"/>
        <w:widowControl/>
        <w:jc w:val="center"/>
        <w:rPr>
          <w:rFonts w:ascii="Times New Roman" w:hAnsi="Times New Roman" w:cs="Times New Roman"/>
          <w:bCs w:val="0"/>
          <w:sz w:val="28"/>
          <w:szCs w:val="28"/>
        </w:rPr>
      </w:pPr>
    </w:p>
    <w:p w:rsidR="00D4510A" w:rsidRPr="00464A25" w:rsidRDefault="00D4510A" w:rsidP="00D4510A">
      <w:pPr>
        <w:pStyle w:val="ConsPlusTitle"/>
        <w:widowControl/>
        <w:jc w:val="both"/>
        <w:rPr>
          <w:rFonts w:ascii="Times New Roman" w:hAnsi="Times New Roman" w:cs="Times New Roman"/>
          <w:b w:val="0"/>
          <w:bCs w:val="0"/>
          <w:sz w:val="26"/>
          <w:szCs w:val="26"/>
        </w:rPr>
      </w:pPr>
      <w:r w:rsidRPr="00464A25">
        <w:rPr>
          <w:rFonts w:ascii="Times New Roman" w:hAnsi="Times New Roman" w:cs="Times New Roman"/>
          <w:b w:val="0"/>
          <w:bCs w:val="0"/>
          <w:sz w:val="26"/>
          <w:szCs w:val="26"/>
        </w:rPr>
        <w:softHyphen/>
        <w:t>от</w:t>
      </w:r>
      <w:r w:rsidR="00D36677" w:rsidRPr="00464A25">
        <w:rPr>
          <w:rFonts w:ascii="Times New Roman" w:hAnsi="Times New Roman" w:cs="Times New Roman"/>
          <w:b w:val="0"/>
          <w:bCs w:val="0"/>
          <w:sz w:val="26"/>
          <w:szCs w:val="26"/>
        </w:rPr>
        <w:t xml:space="preserve"> </w:t>
      </w:r>
      <w:r w:rsidR="000B3F43">
        <w:rPr>
          <w:rFonts w:ascii="Times New Roman" w:hAnsi="Times New Roman" w:cs="Times New Roman"/>
          <w:b w:val="0"/>
          <w:bCs w:val="0"/>
          <w:sz w:val="26"/>
          <w:szCs w:val="26"/>
        </w:rPr>
        <w:t>30</w:t>
      </w:r>
      <w:r w:rsidR="00D36677" w:rsidRPr="00464A25">
        <w:rPr>
          <w:rFonts w:ascii="Times New Roman" w:hAnsi="Times New Roman" w:cs="Times New Roman"/>
          <w:b w:val="0"/>
          <w:bCs w:val="0"/>
          <w:sz w:val="26"/>
          <w:szCs w:val="26"/>
        </w:rPr>
        <w:t xml:space="preserve"> </w:t>
      </w:r>
      <w:r w:rsidR="000B3F43">
        <w:rPr>
          <w:rFonts w:ascii="Times New Roman" w:hAnsi="Times New Roman" w:cs="Times New Roman"/>
          <w:b w:val="0"/>
          <w:bCs w:val="0"/>
          <w:sz w:val="26"/>
          <w:szCs w:val="26"/>
        </w:rPr>
        <w:t>апрел</w:t>
      </w:r>
      <w:r w:rsidR="00145D8E">
        <w:rPr>
          <w:rFonts w:ascii="Times New Roman" w:hAnsi="Times New Roman" w:cs="Times New Roman"/>
          <w:b w:val="0"/>
          <w:bCs w:val="0"/>
          <w:sz w:val="26"/>
          <w:szCs w:val="26"/>
        </w:rPr>
        <w:t>я</w:t>
      </w:r>
      <w:r w:rsidRPr="00464A25">
        <w:rPr>
          <w:rFonts w:ascii="Times New Roman" w:hAnsi="Times New Roman" w:cs="Times New Roman"/>
          <w:b w:val="0"/>
          <w:bCs w:val="0"/>
          <w:sz w:val="26"/>
          <w:szCs w:val="26"/>
        </w:rPr>
        <w:t xml:space="preserve"> 20</w:t>
      </w:r>
      <w:r w:rsidR="000B3F43">
        <w:rPr>
          <w:rFonts w:ascii="Times New Roman" w:hAnsi="Times New Roman" w:cs="Times New Roman"/>
          <w:b w:val="0"/>
          <w:bCs w:val="0"/>
          <w:sz w:val="26"/>
          <w:szCs w:val="26"/>
        </w:rPr>
        <w:t>20</w:t>
      </w:r>
      <w:r w:rsidR="00FA3039" w:rsidRPr="00464A25">
        <w:rPr>
          <w:rFonts w:ascii="Times New Roman" w:hAnsi="Times New Roman" w:cs="Times New Roman"/>
          <w:b w:val="0"/>
          <w:bCs w:val="0"/>
          <w:sz w:val="26"/>
          <w:szCs w:val="26"/>
        </w:rPr>
        <w:t xml:space="preserve"> </w:t>
      </w:r>
      <w:r w:rsidRPr="00464A25">
        <w:rPr>
          <w:rFonts w:ascii="Times New Roman" w:hAnsi="Times New Roman" w:cs="Times New Roman"/>
          <w:b w:val="0"/>
          <w:bCs w:val="0"/>
          <w:sz w:val="26"/>
          <w:szCs w:val="26"/>
        </w:rPr>
        <w:t xml:space="preserve">года                                     </w:t>
      </w:r>
      <w:bookmarkStart w:id="0" w:name="_GoBack"/>
      <w:bookmarkEnd w:id="0"/>
      <w:r w:rsidRPr="00464A25">
        <w:rPr>
          <w:rFonts w:ascii="Times New Roman" w:hAnsi="Times New Roman" w:cs="Times New Roman"/>
          <w:b w:val="0"/>
          <w:bCs w:val="0"/>
          <w:sz w:val="26"/>
          <w:szCs w:val="26"/>
        </w:rPr>
        <w:t xml:space="preserve">                                           №</w:t>
      </w:r>
      <w:r w:rsidR="00E75B46">
        <w:rPr>
          <w:rFonts w:ascii="Times New Roman" w:hAnsi="Times New Roman" w:cs="Times New Roman"/>
          <w:b w:val="0"/>
          <w:bCs w:val="0"/>
          <w:sz w:val="26"/>
          <w:szCs w:val="26"/>
        </w:rPr>
        <w:t>7-</w:t>
      </w:r>
      <w:r w:rsidR="00C7462B">
        <w:rPr>
          <w:rFonts w:ascii="Times New Roman" w:hAnsi="Times New Roman" w:cs="Times New Roman"/>
          <w:b w:val="0"/>
          <w:bCs w:val="0"/>
          <w:sz w:val="26"/>
          <w:szCs w:val="26"/>
        </w:rPr>
        <w:t>3</w:t>
      </w:r>
      <w:r w:rsidR="00E75B46">
        <w:rPr>
          <w:rFonts w:ascii="Times New Roman" w:hAnsi="Times New Roman" w:cs="Times New Roman"/>
          <w:b w:val="0"/>
          <w:bCs w:val="0"/>
          <w:sz w:val="26"/>
          <w:szCs w:val="26"/>
        </w:rPr>
        <w:t>г</w:t>
      </w:r>
    </w:p>
    <w:p w:rsidR="00D4510A" w:rsidRPr="00464A25" w:rsidRDefault="00D4510A" w:rsidP="00D4510A">
      <w:pPr>
        <w:pStyle w:val="ConsPlusTitle"/>
        <w:widowControl/>
        <w:jc w:val="both"/>
        <w:rPr>
          <w:rFonts w:ascii="Times New Roman" w:hAnsi="Times New Roman" w:cs="Times New Roman"/>
          <w:b w:val="0"/>
          <w:bCs w:val="0"/>
          <w:sz w:val="26"/>
          <w:szCs w:val="26"/>
        </w:rPr>
      </w:pPr>
    </w:p>
    <w:p w:rsidR="003D6423" w:rsidRDefault="0020271E" w:rsidP="00D4510A">
      <w:pPr>
        <w:pStyle w:val="ConsPlusTitle"/>
        <w:widowControl/>
        <w:jc w:val="both"/>
        <w:rPr>
          <w:rFonts w:ascii="Times New Roman" w:hAnsi="Times New Roman" w:cs="Times New Roman"/>
          <w:b w:val="0"/>
          <w:bCs w:val="0"/>
          <w:sz w:val="26"/>
          <w:szCs w:val="26"/>
        </w:rPr>
      </w:pPr>
      <w:r w:rsidRPr="00464A25">
        <w:rPr>
          <w:rFonts w:ascii="Times New Roman" w:hAnsi="Times New Roman" w:cs="Times New Roman"/>
          <w:b w:val="0"/>
          <w:bCs w:val="0"/>
          <w:sz w:val="26"/>
          <w:szCs w:val="26"/>
        </w:rPr>
        <w:t xml:space="preserve">О внесении изменений в Решение </w:t>
      </w:r>
      <w:proofErr w:type="spellStart"/>
      <w:r w:rsidRPr="00464A25">
        <w:rPr>
          <w:rFonts w:ascii="Times New Roman" w:hAnsi="Times New Roman" w:cs="Times New Roman"/>
          <w:b w:val="0"/>
          <w:bCs w:val="0"/>
          <w:sz w:val="26"/>
          <w:szCs w:val="26"/>
        </w:rPr>
        <w:t>Клетнянского</w:t>
      </w:r>
      <w:proofErr w:type="spellEnd"/>
      <w:r w:rsidRPr="00464A25">
        <w:rPr>
          <w:rFonts w:ascii="Times New Roman" w:hAnsi="Times New Roman" w:cs="Times New Roman"/>
          <w:b w:val="0"/>
          <w:bCs w:val="0"/>
          <w:sz w:val="26"/>
          <w:szCs w:val="26"/>
        </w:rPr>
        <w:t xml:space="preserve"> </w:t>
      </w:r>
    </w:p>
    <w:p w:rsidR="003D6423" w:rsidRDefault="0020271E" w:rsidP="00D4510A">
      <w:pPr>
        <w:pStyle w:val="ConsPlusTitle"/>
        <w:widowControl/>
        <w:jc w:val="both"/>
        <w:rPr>
          <w:rFonts w:ascii="Times New Roman" w:hAnsi="Times New Roman" w:cs="Times New Roman"/>
          <w:b w:val="0"/>
          <w:bCs w:val="0"/>
          <w:sz w:val="26"/>
          <w:szCs w:val="26"/>
        </w:rPr>
      </w:pPr>
      <w:r w:rsidRPr="00464A25">
        <w:rPr>
          <w:rFonts w:ascii="Times New Roman" w:hAnsi="Times New Roman" w:cs="Times New Roman"/>
          <w:b w:val="0"/>
          <w:bCs w:val="0"/>
          <w:sz w:val="26"/>
          <w:szCs w:val="26"/>
        </w:rPr>
        <w:t>районного Совета народных депутатов от 19.07.13</w:t>
      </w:r>
      <w:r w:rsidR="00602D1A">
        <w:rPr>
          <w:rFonts w:ascii="Times New Roman" w:hAnsi="Times New Roman" w:cs="Times New Roman"/>
          <w:b w:val="0"/>
          <w:bCs w:val="0"/>
          <w:sz w:val="26"/>
          <w:szCs w:val="26"/>
        </w:rPr>
        <w:t>.</w:t>
      </w:r>
    </w:p>
    <w:p w:rsidR="003D6423" w:rsidRDefault="0020271E" w:rsidP="00D4510A">
      <w:pPr>
        <w:pStyle w:val="ConsPlusTitle"/>
        <w:widowControl/>
        <w:jc w:val="both"/>
        <w:rPr>
          <w:rFonts w:ascii="Times New Roman" w:hAnsi="Times New Roman" w:cs="Times New Roman"/>
          <w:b w:val="0"/>
          <w:sz w:val="26"/>
          <w:szCs w:val="26"/>
        </w:rPr>
      </w:pPr>
      <w:r w:rsidRPr="00464A25">
        <w:rPr>
          <w:rFonts w:ascii="Times New Roman" w:hAnsi="Times New Roman" w:cs="Times New Roman"/>
          <w:b w:val="0"/>
          <w:bCs w:val="0"/>
          <w:sz w:val="26"/>
          <w:szCs w:val="26"/>
        </w:rPr>
        <w:t>№35-4 «</w:t>
      </w:r>
      <w:r w:rsidR="00D4510A" w:rsidRPr="00464A25">
        <w:rPr>
          <w:rFonts w:ascii="Times New Roman" w:hAnsi="Times New Roman" w:cs="Times New Roman"/>
          <w:b w:val="0"/>
          <w:bCs w:val="0"/>
          <w:sz w:val="26"/>
          <w:szCs w:val="26"/>
        </w:rPr>
        <w:t xml:space="preserve">Об утверждении Положения </w:t>
      </w:r>
      <w:r w:rsidR="00D4510A" w:rsidRPr="00464A25">
        <w:rPr>
          <w:rFonts w:ascii="Times New Roman" w:hAnsi="Times New Roman" w:cs="Times New Roman"/>
          <w:b w:val="0"/>
          <w:sz w:val="26"/>
          <w:szCs w:val="26"/>
        </w:rPr>
        <w:t xml:space="preserve">«О порядке </w:t>
      </w:r>
    </w:p>
    <w:p w:rsidR="003D6423" w:rsidRDefault="00D4510A" w:rsidP="00D4510A">
      <w:pPr>
        <w:pStyle w:val="ConsPlusTitle"/>
        <w:widowControl/>
        <w:jc w:val="both"/>
        <w:rPr>
          <w:rFonts w:ascii="Times New Roman" w:hAnsi="Times New Roman" w:cs="Times New Roman"/>
          <w:b w:val="0"/>
          <w:sz w:val="26"/>
          <w:szCs w:val="26"/>
        </w:rPr>
      </w:pPr>
      <w:r w:rsidRPr="00464A25">
        <w:rPr>
          <w:rFonts w:ascii="Times New Roman" w:hAnsi="Times New Roman" w:cs="Times New Roman"/>
          <w:b w:val="0"/>
          <w:sz w:val="26"/>
          <w:szCs w:val="26"/>
        </w:rPr>
        <w:t>составления, рассмотрения и утверждения</w:t>
      </w:r>
      <w:r w:rsidR="003D6423">
        <w:rPr>
          <w:rFonts w:ascii="Times New Roman" w:hAnsi="Times New Roman" w:cs="Times New Roman"/>
          <w:b w:val="0"/>
          <w:sz w:val="26"/>
          <w:szCs w:val="26"/>
        </w:rPr>
        <w:t xml:space="preserve"> </w:t>
      </w:r>
      <w:r w:rsidRPr="00464A25">
        <w:rPr>
          <w:rFonts w:ascii="Times New Roman" w:hAnsi="Times New Roman" w:cs="Times New Roman"/>
          <w:b w:val="0"/>
          <w:sz w:val="26"/>
          <w:szCs w:val="26"/>
        </w:rPr>
        <w:t xml:space="preserve">бюджета </w:t>
      </w:r>
    </w:p>
    <w:p w:rsidR="003D6423" w:rsidRDefault="00D4510A" w:rsidP="003D6423">
      <w:pPr>
        <w:pStyle w:val="ConsPlusTitle"/>
        <w:widowControl/>
        <w:jc w:val="both"/>
        <w:rPr>
          <w:rFonts w:ascii="Times New Roman" w:hAnsi="Times New Roman" w:cs="Times New Roman"/>
          <w:b w:val="0"/>
          <w:sz w:val="26"/>
          <w:szCs w:val="26"/>
        </w:rPr>
      </w:pPr>
      <w:r w:rsidRPr="00464A25">
        <w:rPr>
          <w:rFonts w:ascii="Times New Roman" w:hAnsi="Times New Roman" w:cs="Times New Roman"/>
          <w:b w:val="0"/>
          <w:sz w:val="26"/>
          <w:szCs w:val="26"/>
        </w:rPr>
        <w:t>муниципального образования «</w:t>
      </w:r>
      <w:proofErr w:type="spellStart"/>
      <w:r w:rsidRPr="00464A25">
        <w:rPr>
          <w:rFonts w:ascii="Times New Roman" w:hAnsi="Times New Roman" w:cs="Times New Roman"/>
          <w:b w:val="0"/>
          <w:sz w:val="26"/>
          <w:szCs w:val="26"/>
        </w:rPr>
        <w:t>Клетнянский</w:t>
      </w:r>
      <w:proofErr w:type="spellEnd"/>
      <w:r w:rsidRPr="00464A25">
        <w:rPr>
          <w:rFonts w:ascii="Times New Roman" w:hAnsi="Times New Roman" w:cs="Times New Roman"/>
          <w:b w:val="0"/>
          <w:sz w:val="26"/>
          <w:szCs w:val="26"/>
        </w:rPr>
        <w:t xml:space="preserve"> </w:t>
      </w:r>
    </w:p>
    <w:p w:rsidR="00D4510A" w:rsidRPr="003D6423" w:rsidRDefault="00D4510A" w:rsidP="003D6423">
      <w:pPr>
        <w:pStyle w:val="ConsPlusTitle"/>
        <w:widowControl/>
        <w:jc w:val="both"/>
        <w:rPr>
          <w:rFonts w:ascii="Times New Roman" w:hAnsi="Times New Roman" w:cs="Times New Roman"/>
          <w:b w:val="0"/>
          <w:sz w:val="26"/>
          <w:szCs w:val="26"/>
        </w:rPr>
      </w:pPr>
      <w:r w:rsidRPr="003D6423">
        <w:rPr>
          <w:rFonts w:ascii="Times New Roman" w:hAnsi="Times New Roman" w:cs="Times New Roman"/>
          <w:b w:val="0"/>
          <w:sz w:val="26"/>
          <w:szCs w:val="26"/>
        </w:rPr>
        <w:t xml:space="preserve">муниципальный район», а также </w:t>
      </w:r>
      <w:proofErr w:type="gramStart"/>
      <w:r w:rsidRPr="003D6423">
        <w:rPr>
          <w:rFonts w:ascii="Times New Roman" w:hAnsi="Times New Roman" w:cs="Times New Roman"/>
          <w:b w:val="0"/>
          <w:sz w:val="26"/>
          <w:szCs w:val="26"/>
        </w:rPr>
        <w:t>порядке</w:t>
      </w:r>
      <w:proofErr w:type="gramEnd"/>
      <w:r w:rsidRPr="003D6423">
        <w:rPr>
          <w:rFonts w:ascii="Times New Roman" w:hAnsi="Times New Roman" w:cs="Times New Roman"/>
          <w:b w:val="0"/>
          <w:sz w:val="26"/>
          <w:szCs w:val="26"/>
        </w:rPr>
        <w:t xml:space="preserve"> представления, </w:t>
      </w:r>
    </w:p>
    <w:p w:rsidR="00D4510A" w:rsidRPr="00464A25" w:rsidRDefault="00D4510A" w:rsidP="00D4510A">
      <w:pPr>
        <w:widowControl w:val="0"/>
        <w:autoSpaceDE w:val="0"/>
        <w:autoSpaceDN w:val="0"/>
        <w:adjustRightInd w:val="0"/>
        <w:spacing w:after="0" w:line="240" w:lineRule="auto"/>
        <w:jc w:val="both"/>
        <w:rPr>
          <w:rFonts w:ascii="Times New Roman" w:hAnsi="Times New Roman" w:cs="Times New Roman"/>
          <w:sz w:val="26"/>
          <w:szCs w:val="26"/>
        </w:rPr>
      </w:pPr>
      <w:r w:rsidRPr="00464A25">
        <w:rPr>
          <w:rFonts w:ascii="Times New Roman" w:hAnsi="Times New Roman" w:cs="Times New Roman"/>
          <w:sz w:val="26"/>
          <w:szCs w:val="26"/>
        </w:rPr>
        <w:t>рассмотрения и утверждения отчетности об исполнении</w:t>
      </w:r>
    </w:p>
    <w:p w:rsidR="00D4510A" w:rsidRPr="00464A25" w:rsidRDefault="00D4510A" w:rsidP="00D4510A">
      <w:pPr>
        <w:widowControl w:val="0"/>
        <w:autoSpaceDE w:val="0"/>
        <w:autoSpaceDN w:val="0"/>
        <w:adjustRightInd w:val="0"/>
        <w:spacing w:after="0" w:line="240" w:lineRule="auto"/>
        <w:jc w:val="both"/>
        <w:rPr>
          <w:rFonts w:ascii="Times New Roman" w:hAnsi="Times New Roman" w:cs="Times New Roman"/>
          <w:sz w:val="26"/>
          <w:szCs w:val="26"/>
        </w:rPr>
      </w:pPr>
      <w:r w:rsidRPr="00464A25">
        <w:rPr>
          <w:rFonts w:ascii="Times New Roman" w:hAnsi="Times New Roman" w:cs="Times New Roman"/>
          <w:sz w:val="26"/>
          <w:szCs w:val="26"/>
        </w:rPr>
        <w:t>бюджета и его внешней проверке»</w:t>
      </w:r>
    </w:p>
    <w:p w:rsidR="00D4510A" w:rsidRPr="00464A25" w:rsidRDefault="00D4510A" w:rsidP="00D4510A">
      <w:pPr>
        <w:pStyle w:val="ConsPlusTitle"/>
        <w:widowControl/>
        <w:jc w:val="both"/>
        <w:rPr>
          <w:rFonts w:ascii="Times New Roman" w:hAnsi="Times New Roman" w:cs="Times New Roman"/>
          <w:b w:val="0"/>
          <w:bCs w:val="0"/>
          <w:sz w:val="26"/>
          <w:szCs w:val="26"/>
        </w:rPr>
      </w:pPr>
    </w:p>
    <w:p w:rsidR="00D4510A" w:rsidRPr="00464A25" w:rsidRDefault="00D4510A" w:rsidP="00D4510A">
      <w:pPr>
        <w:pStyle w:val="ConsPlusTitle"/>
        <w:widowControl/>
        <w:jc w:val="both"/>
        <w:rPr>
          <w:rFonts w:ascii="Times New Roman" w:hAnsi="Times New Roman" w:cs="Times New Roman"/>
          <w:b w:val="0"/>
          <w:bCs w:val="0"/>
          <w:sz w:val="26"/>
          <w:szCs w:val="26"/>
        </w:rPr>
      </w:pPr>
    </w:p>
    <w:p w:rsidR="00D4510A" w:rsidRPr="00464A25" w:rsidRDefault="00D4510A" w:rsidP="0020271E">
      <w:pPr>
        <w:pStyle w:val="ConsPlusTitle"/>
        <w:widowControl/>
        <w:ind w:firstLine="709"/>
        <w:jc w:val="both"/>
        <w:rPr>
          <w:rFonts w:ascii="Times New Roman" w:hAnsi="Times New Roman" w:cs="Times New Roman"/>
          <w:b w:val="0"/>
          <w:bCs w:val="0"/>
          <w:sz w:val="26"/>
          <w:szCs w:val="26"/>
        </w:rPr>
      </w:pPr>
      <w:r w:rsidRPr="00464A25">
        <w:rPr>
          <w:rFonts w:ascii="Times New Roman" w:hAnsi="Times New Roman" w:cs="Times New Roman"/>
          <w:b w:val="0"/>
          <w:bCs w:val="0"/>
          <w:sz w:val="26"/>
          <w:szCs w:val="26"/>
        </w:rPr>
        <w:t xml:space="preserve">КЛЕТНЯНСКИЙ РАЙОННЫЙ СОВЕТ НАРОДНЫХ ДЕПУТАТОВ </w:t>
      </w:r>
    </w:p>
    <w:p w:rsidR="00D4510A" w:rsidRDefault="00D4510A" w:rsidP="0020271E">
      <w:pPr>
        <w:pStyle w:val="ConsPlusTitle"/>
        <w:widowControl/>
        <w:ind w:firstLine="709"/>
        <w:jc w:val="both"/>
        <w:rPr>
          <w:rFonts w:ascii="Times New Roman" w:hAnsi="Times New Roman" w:cs="Times New Roman"/>
          <w:b w:val="0"/>
          <w:bCs w:val="0"/>
          <w:sz w:val="26"/>
          <w:szCs w:val="26"/>
        </w:rPr>
      </w:pPr>
      <w:r w:rsidRPr="00464A25">
        <w:rPr>
          <w:rFonts w:ascii="Times New Roman" w:hAnsi="Times New Roman" w:cs="Times New Roman"/>
          <w:b w:val="0"/>
          <w:bCs w:val="0"/>
          <w:sz w:val="26"/>
          <w:szCs w:val="26"/>
        </w:rPr>
        <w:t>РЕШИЛ:</w:t>
      </w:r>
    </w:p>
    <w:p w:rsidR="00D4510A" w:rsidRPr="00464A25" w:rsidRDefault="00D4510A" w:rsidP="0020271E">
      <w:pPr>
        <w:pStyle w:val="ConsPlusTitle"/>
        <w:widowControl/>
        <w:ind w:firstLine="709"/>
        <w:jc w:val="both"/>
        <w:rPr>
          <w:rFonts w:ascii="Times New Roman" w:hAnsi="Times New Roman" w:cs="Times New Roman"/>
          <w:b w:val="0"/>
          <w:bCs w:val="0"/>
          <w:sz w:val="26"/>
          <w:szCs w:val="26"/>
        </w:rPr>
      </w:pPr>
    </w:p>
    <w:p w:rsidR="000B3F43" w:rsidRPr="00BD4FD1" w:rsidRDefault="000B3F43" w:rsidP="00602D1A">
      <w:pPr>
        <w:widowControl w:val="0"/>
        <w:autoSpaceDE w:val="0"/>
        <w:autoSpaceDN w:val="0"/>
        <w:adjustRightInd w:val="0"/>
        <w:spacing w:after="0" w:line="264" w:lineRule="auto"/>
        <w:ind w:firstLine="709"/>
        <w:jc w:val="both"/>
        <w:rPr>
          <w:rFonts w:ascii="Times New Roman" w:hAnsi="Times New Roman" w:cs="Times New Roman"/>
          <w:sz w:val="26"/>
          <w:szCs w:val="26"/>
        </w:rPr>
      </w:pPr>
      <w:proofErr w:type="gramStart"/>
      <w:r w:rsidRPr="00BD4FD1">
        <w:rPr>
          <w:rFonts w:ascii="Times New Roman" w:hAnsi="Times New Roman" w:cs="Times New Roman"/>
          <w:sz w:val="26"/>
          <w:szCs w:val="26"/>
        </w:rPr>
        <w:t xml:space="preserve">Внести в Решение </w:t>
      </w:r>
      <w:proofErr w:type="spellStart"/>
      <w:r w:rsidRPr="00BD4FD1">
        <w:rPr>
          <w:rFonts w:ascii="Times New Roman" w:hAnsi="Times New Roman" w:cs="Times New Roman"/>
          <w:sz w:val="26"/>
          <w:szCs w:val="26"/>
        </w:rPr>
        <w:t>Клетнянского</w:t>
      </w:r>
      <w:proofErr w:type="spellEnd"/>
      <w:r w:rsidRPr="00BD4FD1">
        <w:rPr>
          <w:rFonts w:ascii="Times New Roman" w:hAnsi="Times New Roman" w:cs="Times New Roman"/>
          <w:sz w:val="26"/>
          <w:szCs w:val="26"/>
        </w:rPr>
        <w:t xml:space="preserve"> районного Совета народных депутатов от 19.07.1</w:t>
      </w:r>
      <w:r>
        <w:rPr>
          <w:rFonts w:ascii="Times New Roman" w:hAnsi="Times New Roman" w:cs="Times New Roman"/>
          <w:sz w:val="26"/>
          <w:szCs w:val="26"/>
        </w:rPr>
        <w:t>3</w:t>
      </w:r>
      <w:r w:rsidRPr="00BD4FD1">
        <w:rPr>
          <w:rFonts w:ascii="Times New Roman" w:hAnsi="Times New Roman" w:cs="Times New Roman"/>
          <w:sz w:val="26"/>
          <w:szCs w:val="26"/>
        </w:rPr>
        <w:t>г. №35-4 «Об утверждении Положения «О порядке составления, рассмотр</w:t>
      </w:r>
      <w:r w:rsidR="00BF4886">
        <w:rPr>
          <w:rFonts w:ascii="Times New Roman" w:hAnsi="Times New Roman" w:cs="Times New Roman"/>
          <w:sz w:val="26"/>
          <w:szCs w:val="26"/>
        </w:rPr>
        <w:t xml:space="preserve">ения и утверждения бюджета </w:t>
      </w:r>
      <w:proofErr w:type="spellStart"/>
      <w:r w:rsidR="00BF4886">
        <w:rPr>
          <w:rFonts w:ascii="Times New Roman" w:hAnsi="Times New Roman" w:cs="Times New Roman"/>
          <w:sz w:val="26"/>
          <w:szCs w:val="26"/>
        </w:rPr>
        <w:t>муни</w:t>
      </w:r>
      <w:r w:rsidRPr="00BD4FD1">
        <w:rPr>
          <w:rFonts w:ascii="Times New Roman" w:hAnsi="Times New Roman" w:cs="Times New Roman"/>
          <w:sz w:val="26"/>
          <w:szCs w:val="26"/>
        </w:rPr>
        <w:t>ипального</w:t>
      </w:r>
      <w:proofErr w:type="spellEnd"/>
      <w:r w:rsidRPr="00BD4FD1">
        <w:rPr>
          <w:rFonts w:ascii="Times New Roman" w:hAnsi="Times New Roman" w:cs="Times New Roman"/>
          <w:sz w:val="26"/>
          <w:szCs w:val="26"/>
        </w:rPr>
        <w:t xml:space="preserve"> образования «</w:t>
      </w:r>
      <w:proofErr w:type="spellStart"/>
      <w:r w:rsidRPr="00BD4FD1">
        <w:rPr>
          <w:rFonts w:ascii="Times New Roman" w:hAnsi="Times New Roman" w:cs="Times New Roman"/>
          <w:sz w:val="26"/>
          <w:szCs w:val="26"/>
        </w:rPr>
        <w:t>Клетнянский</w:t>
      </w:r>
      <w:proofErr w:type="spellEnd"/>
      <w:r w:rsidRPr="00BD4FD1">
        <w:rPr>
          <w:rFonts w:ascii="Times New Roman" w:hAnsi="Times New Roman" w:cs="Times New Roman"/>
          <w:sz w:val="26"/>
          <w:szCs w:val="26"/>
        </w:rPr>
        <w:t xml:space="preserve"> муниципальный район», а также порядке  представления, рассмотрения и утверждения отчетности об исполнении бюджета и его внешней проверке» (с изменениями от 20.08.14г. №45-6, от 21.10.15г. №12-6, от 24.08.16г. №20-4, от 29.11.16г. №22-3</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от 19.10.17г. №29-4</w:t>
      </w:r>
      <w:r w:rsidR="005552F7">
        <w:rPr>
          <w:rFonts w:ascii="Times New Roman" w:hAnsi="Times New Roman" w:cs="Times New Roman"/>
          <w:sz w:val="26"/>
          <w:szCs w:val="26"/>
        </w:rPr>
        <w:t>, 23.03.18.№36-4)</w:t>
      </w:r>
      <w:r w:rsidRPr="00BD4FD1">
        <w:rPr>
          <w:rFonts w:ascii="Times New Roman" w:hAnsi="Times New Roman" w:cs="Times New Roman"/>
          <w:sz w:val="26"/>
          <w:szCs w:val="26"/>
        </w:rPr>
        <w:t>) следующие изменения:</w:t>
      </w:r>
      <w:proofErr w:type="gramEnd"/>
    </w:p>
    <w:p w:rsidR="00BF4886" w:rsidRPr="00602D1A" w:rsidRDefault="00BF4886" w:rsidP="00602D1A">
      <w:pPr>
        <w:pStyle w:val="a3"/>
        <w:widowControl w:val="0"/>
        <w:numPr>
          <w:ilvl w:val="0"/>
          <w:numId w:val="1"/>
        </w:numPr>
        <w:autoSpaceDE w:val="0"/>
        <w:autoSpaceDN w:val="0"/>
        <w:adjustRightInd w:val="0"/>
        <w:spacing w:after="0" w:line="264" w:lineRule="auto"/>
        <w:ind w:left="57" w:firstLine="652"/>
        <w:jc w:val="both"/>
        <w:rPr>
          <w:rFonts w:ascii="Times New Roman" w:hAnsi="Times New Roman" w:cs="Times New Roman"/>
          <w:sz w:val="26"/>
          <w:szCs w:val="26"/>
        </w:rPr>
      </w:pPr>
      <w:r w:rsidRPr="00602D1A">
        <w:rPr>
          <w:rFonts w:ascii="Times New Roman" w:hAnsi="Times New Roman" w:cs="Times New Roman"/>
          <w:sz w:val="26"/>
          <w:szCs w:val="26"/>
        </w:rPr>
        <w:t>Р</w:t>
      </w:r>
      <w:r w:rsidR="000B3F43" w:rsidRPr="00602D1A">
        <w:rPr>
          <w:rFonts w:ascii="Times New Roman" w:hAnsi="Times New Roman" w:cs="Times New Roman"/>
          <w:sz w:val="26"/>
          <w:szCs w:val="26"/>
        </w:rPr>
        <w:t xml:space="preserve">аздел 12 главы 3 </w:t>
      </w:r>
      <w:r w:rsidRPr="00602D1A">
        <w:rPr>
          <w:rFonts w:ascii="Times New Roman" w:hAnsi="Times New Roman" w:cs="Times New Roman"/>
          <w:sz w:val="26"/>
          <w:szCs w:val="26"/>
        </w:rPr>
        <w:t>дополнить пунктом 3 следующего содержания:</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«3. По годовому отчету об исполнении бюджета муниципального района проводятся публичные слушания.</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proofErr w:type="gramStart"/>
      <w:r w:rsidRPr="00602D1A">
        <w:rPr>
          <w:rFonts w:ascii="Times New Roman" w:hAnsi="Times New Roman" w:cs="Times New Roman"/>
          <w:sz w:val="26"/>
          <w:szCs w:val="26"/>
        </w:rPr>
        <w:t xml:space="preserve">Проведение публичных слушаний осуществляется в электронной форме и предполагает размещение годового отчета об исполнении бюджета муниципального района в электронном виде на официальном сайте администрации района </w:t>
      </w:r>
      <w:proofErr w:type="spellStart"/>
      <w:r w:rsidRPr="00602D1A">
        <w:rPr>
          <w:rFonts w:ascii="Times New Roman" w:hAnsi="Times New Roman" w:cs="Times New Roman"/>
          <w:sz w:val="26"/>
          <w:szCs w:val="26"/>
          <w:lang w:val="en-US"/>
        </w:rPr>
        <w:t>klet</w:t>
      </w:r>
      <w:proofErr w:type="spellEnd"/>
      <w:r w:rsidRPr="00602D1A">
        <w:rPr>
          <w:rFonts w:ascii="Times New Roman" w:hAnsi="Times New Roman" w:cs="Times New Roman"/>
          <w:sz w:val="26"/>
          <w:szCs w:val="26"/>
        </w:rPr>
        <w:t>-2007@</w:t>
      </w:r>
      <w:proofErr w:type="spellStart"/>
      <w:r w:rsidRPr="00602D1A">
        <w:rPr>
          <w:rFonts w:ascii="Times New Roman" w:hAnsi="Times New Roman" w:cs="Times New Roman"/>
          <w:sz w:val="26"/>
          <w:szCs w:val="26"/>
          <w:lang w:val="en-US"/>
        </w:rPr>
        <w:t>yandex</w:t>
      </w:r>
      <w:proofErr w:type="spellEnd"/>
      <w:r w:rsidRPr="00602D1A">
        <w:rPr>
          <w:rFonts w:ascii="Times New Roman" w:hAnsi="Times New Roman" w:cs="Times New Roman"/>
          <w:sz w:val="26"/>
          <w:szCs w:val="26"/>
        </w:rPr>
        <w:t>.</w:t>
      </w:r>
      <w:proofErr w:type="spellStart"/>
      <w:r w:rsidRPr="00602D1A">
        <w:rPr>
          <w:rFonts w:ascii="Times New Roman" w:hAnsi="Times New Roman" w:cs="Times New Roman"/>
          <w:sz w:val="26"/>
          <w:szCs w:val="26"/>
          <w:lang w:val="en-US"/>
        </w:rPr>
        <w:t>ru</w:t>
      </w:r>
      <w:proofErr w:type="spellEnd"/>
      <w:r w:rsidRPr="00602D1A">
        <w:rPr>
          <w:rFonts w:ascii="Times New Roman" w:hAnsi="Times New Roman" w:cs="Times New Roman"/>
          <w:sz w:val="26"/>
          <w:szCs w:val="26"/>
        </w:rPr>
        <w:t xml:space="preserve"> в сети Интернет (далее – официальный сайт администрации района) с предоставлением участникам публичных слушаний возможности изложить на официальном сайте администрации района свои замечания, предложения и вопросы по годовому отчету об исполнении бюджета муниципального</w:t>
      </w:r>
      <w:proofErr w:type="gramEnd"/>
      <w:r w:rsidRPr="00602D1A">
        <w:rPr>
          <w:rFonts w:ascii="Times New Roman" w:hAnsi="Times New Roman" w:cs="Times New Roman"/>
          <w:sz w:val="26"/>
          <w:szCs w:val="26"/>
        </w:rPr>
        <w:t xml:space="preserve"> района и получить на них ответ.</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proofErr w:type="spellStart"/>
      <w:r w:rsidRPr="00602D1A">
        <w:rPr>
          <w:rFonts w:ascii="Times New Roman" w:hAnsi="Times New Roman" w:cs="Times New Roman"/>
          <w:sz w:val="26"/>
          <w:szCs w:val="26"/>
        </w:rPr>
        <w:t>Клетнянский</w:t>
      </w:r>
      <w:proofErr w:type="spellEnd"/>
      <w:r w:rsidRPr="00602D1A">
        <w:rPr>
          <w:rFonts w:ascii="Times New Roman" w:hAnsi="Times New Roman" w:cs="Times New Roman"/>
          <w:sz w:val="26"/>
          <w:szCs w:val="26"/>
        </w:rPr>
        <w:t xml:space="preserve"> районный Совет народных депутатов опубликовывает извещение </w:t>
      </w:r>
      <w:proofErr w:type="gramStart"/>
      <w:r w:rsidRPr="00602D1A">
        <w:rPr>
          <w:rFonts w:ascii="Times New Roman" w:hAnsi="Times New Roman" w:cs="Times New Roman"/>
          <w:sz w:val="26"/>
          <w:szCs w:val="26"/>
        </w:rPr>
        <w:t>о проведении публичных слушаний в электронной форме по годовому отчету об исполнении бюджета муниципального района в средствах</w:t>
      </w:r>
      <w:proofErr w:type="gramEnd"/>
      <w:r w:rsidRPr="00602D1A">
        <w:rPr>
          <w:rFonts w:ascii="Times New Roman" w:hAnsi="Times New Roman" w:cs="Times New Roman"/>
          <w:sz w:val="26"/>
          <w:szCs w:val="26"/>
        </w:rPr>
        <w:t xml:space="preserve"> массовой информации в течение 10 рабочих дней со дня внесения годового отчета об исполнении бюджета муниципального района в </w:t>
      </w:r>
      <w:proofErr w:type="spellStart"/>
      <w:r w:rsidRPr="00602D1A">
        <w:rPr>
          <w:rFonts w:ascii="Times New Roman" w:hAnsi="Times New Roman" w:cs="Times New Roman"/>
          <w:sz w:val="26"/>
          <w:szCs w:val="26"/>
        </w:rPr>
        <w:t>Клетнянский</w:t>
      </w:r>
      <w:proofErr w:type="spellEnd"/>
      <w:r w:rsidRPr="00602D1A">
        <w:rPr>
          <w:rFonts w:ascii="Times New Roman" w:hAnsi="Times New Roman" w:cs="Times New Roman"/>
          <w:sz w:val="26"/>
          <w:szCs w:val="26"/>
        </w:rPr>
        <w:t xml:space="preserve"> районный Совет народных депутатов.</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 xml:space="preserve">Извещение о проведении публичных слушаний должно содержать электронный адрес официального сайта администрации района, наименование разделов для размещения годового отчета и для размещения обращений граждан, почтовый адрес администрации района, дату проведения публичных слушаний в электронной форме, </w:t>
      </w:r>
      <w:r w:rsidRPr="00602D1A">
        <w:rPr>
          <w:rFonts w:ascii="Times New Roman" w:hAnsi="Times New Roman" w:cs="Times New Roman"/>
          <w:sz w:val="26"/>
          <w:szCs w:val="26"/>
        </w:rPr>
        <w:lastRenderedPageBreak/>
        <w:t>иную необходимую информацию.</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 xml:space="preserve">Администрация </w:t>
      </w:r>
      <w:proofErr w:type="spellStart"/>
      <w:r w:rsidRPr="00602D1A">
        <w:rPr>
          <w:rFonts w:ascii="Times New Roman" w:hAnsi="Times New Roman" w:cs="Times New Roman"/>
          <w:sz w:val="26"/>
          <w:szCs w:val="26"/>
        </w:rPr>
        <w:t>Клетнянского</w:t>
      </w:r>
      <w:proofErr w:type="spellEnd"/>
      <w:r w:rsidRPr="00602D1A">
        <w:rPr>
          <w:rFonts w:ascii="Times New Roman" w:hAnsi="Times New Roman" w:cs="Times New Roman"/>
          <w:sz w:val="26"/>
          <w:szCs w:val="26"/>
        </w:rPr>
        <w:t xml:space="preserve"> района осуществляет опубликование годового отчета об исполнении бюджета муниципального района и извещения о проведении публичных слушаний в электронной форме на официальном сайте администрации района не позднее следующего рабочего дня после дня внесения годового отчета об исполнении бюджета муниципального района в </w:t>
      </w:r>
      <w:proofErr w:type="spellStart"/>
      <w:r w:rsidRPr="00602D1A">
        <w:rPr>
          <w:rFonts w:ascii="Times New Roman" w:hAnsi="Times New Roman" w:cs="Times New Roman"/>
          <w:sz w:val="26"/>
          <w:szCs w:val="26"/>
        </w:rPr>
        <w:t>Клетнянский</w:t>
      </w:r>
      <w:proofErr w:type="spellEnd"/>
      <w:r w:rsidRPr="00602D1A">
        <w:rPr>
          <w:rFonts w:ascii="Times New Roman" w:hAnsi="Times New Roman" w:cs="Times New Roman"/>
          <w:sz w:val="26"/>
          <w:szCs w:val="26"/>
        </w:rPr>
        <w:t xml:space="preserve"> районный Совет народных депутатов. Одновременно с годовым отчетом об исполнении бюджета муниципального района на официальном сайте администрации района осуществляется публикация бюджета для граждан, составленного на основе проекта решения об исполнении бюджета муниципального района за отчетный финансовый год.</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 xml:space="preserve">Публичные слушания в электронной форме проводятся в течение 5 рабочих дней. Участниками публичных слушаний могут быть граждане, проживающие на территории </w:t>
      </w:r>
      <w:proofErr w:type="spellStart"/>
      <w:r w:rsidRPr="00602D1A">
        <w:rPr>
          <w:rFonts w:ascii="Times New Roman" w:hAnsi="Times New Roman" w:cs="Times New Roman"/>
          <w:sz w:val="26"/>
          <w:szCs w:val="26"/>
        </w:rPr>
        <w:t>Клетнянского</w:t>
      </w:r>
      <w:proofErr w:type="spellEnd"/>
      <w:r w:rsidRPr="00602D1A">
        <w:rPr>
          <w:rFonts w:ascii="Times New Roman" w:hAnsi="Times New Roman" w:cs="Times New Roman"/>
          <w:sz w:val="26"/>
          <w:szCs w:val="26"/>
        </w:rPr>
        <w:t xml:space="preserve"> района и обладающие активным избирательным правом.</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 xml:space="preserve">Участники публичных слушаний, проводимых в электронной форме, представляют замечания, предложения и вопросы по годовому отчету об исполнении бюджета муниципального района в электронном виде на официальном сайте администрации района в разделе для размещения обращений граждан. Участники публичных слушаний вправе представить замечания, предложения и вопросы по годовому отчету об исполнении бюджета муниципального района в письменном виде на почтовый адрес администрации </w:t>
      </w:r>
      <w:proofErr w:type="spellStart"/>
      <w:r w:rsidRPr="00602D1A">
        <w:rPr>
          <w:rFonts w:ascii="Times New Roman" w:hAnsi="Times New Roman" w:cs="Times New Roman"/>
          <w:sz w:val="26"/>
          <w:szCs w:val="26"/>
        </w:rPr>
        <w:t>Клетнянского</w:t>
      </w:r>
      <w:proofErr w:type="spellEnd"/>
      <w:r w:rsidRPr="00602D1A">
        <w:rPr>
          <w:rFonts w:ascii="Times New Roman" w:hAnsi="Times New Roman" w:cs="Times New Roman"/>
          <w:sz w:val="26"/>
          <w:szCs w:val="26"/>
        </w:rPr>
        <w:t xml:space="preserve"> района.</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 xml:space="preserve">Ответы на замечания, предложения, вопросы готовятся финансовым управлением администрации </w:t>
      </w:r>
      <w:proofErr w:type="spellStart"/>
      <w:r w:rsidRPr="00602D1A">
        <w:rPr>
          <w:rFonts w:ascii="Times New Roman" w:hAnsi="Times New Roman" w:cs="Times New Roman"/>
          <w:sz w:val="26"/>
          <w:szCs w:val="26"/>
        </w:rPr>
        <w:t>Клетнянского</w:t>
      </w:r>
      <w:proofErr w:type="spellEnd"/>
      <w:r w:rsidRPr="00602D1A">
        <w:rPr>
          <w:rFonts w:ascii="Times New Roman" w:hAnsi="Times New Roman" w:cs="Times New Roman"/>
          <w:sz w:val="26"/>
          <w:szCs w:val="26"/>
        </w:rPr>
        <w:t xml:space="preserve"> района во взаимодействии с органами местного самоуправления района, к компетенции которых относятся поступившие замечания, предложения, вопросы.</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Ответ на поступившее электронное сообщение направляется на адрес электронной почты, указанный в обращении участника публичных слушаний, в срок, установленный для проведения публичных слушаний. Ответ на поступившее письменное обращение или на электронное обращение, требующее дополнительного изучения, направляется участнику публичных слушаний в письменной форме в установленный законодательством срок.</w:t>
      </w:r>
    </w:p>
    <w:p w:rsidR="00BF4886"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 xml:space="preserve">По результатам рассмотрения замечаний, предложений и вопросов администрацией </w:t>
      </w:r>
      <w:proofErr w:type="spellStart"/>
      <w:r w:rsidRPr="00602D1A">
        <w:rPr>
          <w:rFonts w:ascii="Times New Roman" w:hAnsi="Times New Roman" w:cs="Times New Roman"/>
          <w:sz w:val="26"/>
          <w:szCs w:val="26"/>
        </w:rPr>
        <w:t>Клетнянского</w:t>
      </w:r>
      <w:proofErr w:type="spellEnd"/>
      <w:r w:rsidRPr="00602D1A">
        <w:rPr>
          <w:rFonts w:ascii="Times New Roman" w:hAnsi="Times New Roman" w:cs="Times New Roman"/>
          <w:sz w:val="26"/>
          <w:szCs w:val="26"/>
        </w:rPr>
        <w:t xml:space="preserve"> района оформляется итоговый документ публичных слушаний, который должен содержать высказанные участниками публичных слушаний замечания, предложения, вопросы, а также результат их рассмотрения органами местного самоуправления </w:t>
      </w:r>
      <w:proofErr w:type="spellStart"/>
      <w:r w:rsidRPr="00602D1A">
        <w:rPr>
          <w:rFonts w:ascii="Times New Roman" w:hAnsi="Times New Roman" w:cs="Times New Roman"/>
          <w:sz w:val="26"/>
          <w:szCs w:val="26"/>
        </w:rPr>
        <w:t>Клетнянского</w:t>
      </w:r>
      <w:proofErr w:type="spellEnd"/>
      <w:r w:rsidRPr="00602D1A">
        <w:rPr>
          <w:rFonts w:ascii="Times New Roman" w:hAnsi="Times New Roman" w:cs="Times New Roman"/>
          <w:sz w:val="26"/>
          <w:szCs w:val="26"/>
        </w:rPr>
        <w:t xml:space="preserve"> района.</w:t>
      </w:r>
    </w:p>
    <w:p w:rsidR="000B3F43" w:rsidRPr="00602D1A" w:rsidRDefault="00BF4886" w:rsidP="00602D1A">
      <w:pPr>
        <w:pStyle w:val="a3"/>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 xml:space="preserve">Итоговый документ размещается на официальном сайте администрации района и направляется администрацией района в </w:t>
      </w:r>
      <w:proofErr w:type="spellStart"/>
      <w:r w:rsidRPr="00602D1A">
        <w:rPr>
          <w:rFonts w:ascii="Times New Roman" w:hAnsi="Times New Roman" w:cs="Times New Roman"/>
          <w:sz w:val="26"/>
          <w:szCs w:val="26"/>
        </w:rPr>
        <w:t>Клетнянский</w:t>
      </w:r>
      <w:proofErr w:type="spellEnd"/>
      <w:r w:rsidRPr="00602D1A">
        <w:rPr>
          <w:rFonts w:ascii="Times New Roman" w:hAnsi="Times New Roman" w:cs="Times New Roman"/>
          <w:sz w:val="26"/>
          <w:szCs w:val="26"/>
        </w:rPr>
        <w:t xml:space="preserve"> районный Совет народных депутатов не позднее 5 рабочих дней со дня окончания публичных слушаний в электронной форме</w:t>
      </w:r>
      <w:proofErr w:type="gramStart"/>
      <w:r w:rsidRPr="00602D1A">
        <w:rPr>
          <w:rFonts w:ascii="Times New Roman" w:hAnsi="Times New Roman" w:cs="Times New Roman"/>
          <w:sz w:val="26"/>
          <w:szCs w:val="26"/>
        </w:rPr>
        <w:t>."</w:t>
      </w:r>
      <w:r w:rsidR="000B3F43" w:rsidRPr="00602D1A">
        <w:rPr>
          <w:rFonts w:ascii="Times New Roman" w:hAnsi="Times New Roman" w:cs="Times New Roman"/>
          <w:sz w:val="26"/>
          <w:szCs w:val="26"/>
        </w:rPr>
        <w:t>.</w:t>
      </w:r>
      <w:proofErr w:type="gramEnd"/>
    </w:p>
    <w:p w:rsidR="000B3F43" w:rsidRPr="00602D1A" w:rsidRDefault="000B3F43" w:rsidP="00602D1A">
      <w:pPr>
        <w:widowControl w:val="0"/>
        <w:autoSpaceDE w:val="0"/>
        <w:autoSpaceDN w:val="0"/>
        <w:adjustRightInd w:val="0"/>
        <w:spacing w:after="0" w:line="264" w:lineRule="auto"/>
        <w:ind w:left="57" w:firstLine="709"/>
        <w:jc w:val="both"/>
        <w:rPr>
          <w:rFonts w:ascii="Times New Roman" w:hAnsi="Times New Roman" w:cs="Times New Roman"/>
          <w:sz w:val="26"/>
          <w:szCs w:val="26"/>
        </w:rPr>
      </w:pPr>
      <w:r w:rsidRPr="00602D1A">
        <w:rPr>
          <w:rFonts w:ascii="Times New Roman" w:hAnsi="Times New Roman" w:cs="Times New Roman"/>
          <w:sz w:val="26"/>
          <w:szCs w:val="26"/>
        </w:rPr>
        <w:t xml:space="preserve">2. Настоящее Решение вступает в силу после его официального опубликования и </w:t>
      </w:r>
      <w:r w:rsidR="00602D1A" w:rsidRPr="00602D1A">
        <w:rPr>
          <w:rFonts w:ascii="Times New Roman" w:hAnsi="Times New Roman" w:cs="Times New Roman"/>
          <w:sz w:val="26"/>
          <w:szCs w:val="26"/>
        </w:rPr>
        <w:t>действует до 31 декабря</w:t>
      </w:r>
      <w:r w:rsidRPr="00602D1A">
        <w:rPr>
          <w:rFonts w:ascii="Times New Roman" w:hAnsi="Times New Roman" w:cs="Times New Roman"/>
          <w:sz w:val="26"/>
          <w:szCs w:val="26"/>
        </w:rPr>
        <w:t xml:space="preserve"> 20</w:t>
      </w:r>
      <w:r w:rsidR="00BF4886" w:rsidRPr="00602D1A">
        <w:rPr>
          <w:rFonts w:ascii="Times New Roman" w:hAnsi="Times New Roman" w:cs="Times New Roman"/>
          <w:sz w:val="26"/>
          <w:szCs w:val="26"/>
        </w:rPr>
        <w:t>20</w:t>
      </w:r>
      <w:r w:rsidRPr="00602D1A">
        <w:rPr>
          <w:rFonts w:ascii="Times New Roman" w:hAnsi="Times New Roman" w:cs="Times New Roman"/>
          <w:sz w:val="26"/>
          <w:szCs w:val="26"/>
        </w:rPr>
        <w:t xml:space="preserve"> год</w:t>
      </w:r>
      <w:r w:rsidR="00602D1A" w:rsidRPr="00602D1A">
        <w:rPr>
          <w:rFonts w:ascii="Times New Roman" w:hAnsi="Times New Roman" w:cs="Times New Roman"/>
          <w:sz w:val="26"/>
          <w:szCs w:val="26"/>
        </w:rPr>
        <w:t>а</w:t>
      </w:r>
      <w:r w:rsidRPr="00602D1A">
        <w:rPr>
          <w:rFonts w:ascii="Times New Roman" w:hAnsi="Times New Roman" w:cs="Times New Roman"/>
          <w:sz w:val="26"/>
          <w:szCs w:val="26"/>
        </w:rPr>
        <w:t>.</w:t>
      </w:r>
    </w:p>
    <w:p w:rsidR="0020271E" w:rsidRPr="00464A25" w:rsidRDefault="0020271E" w:rsidP="0020271E">
      <w:pPr>
        <w:pStyle w:val="ConsPlusTitle"/>
        <w:widowControl/>
        <w:ind w:firstLine="709"/>
        <w:jc w:val="both"/>
        <w:rPr>
          <w:rFonts w:ascii="Times New Roman" w:hAnsi="Times New Roman" w:cs="Times New Roman"/>
          <w:b w:val="0"/>
          <w:bCs w:val="0"/>
          <w:sz w:val="26"/>
          <w:szCs w:val="26"/>
        </w:rPr>
      </w:pPr>
    </w:p>
    <w:p w:rsidR="00D4510A" w:rsidRPr="00746B13" w:rsidRDefault="00D4510A" w:rsidP="00D4510A">
      <w:pPr>
        <w:pStyle w:val="ConsPlusTitle"/>
        <w:widowControl/>
        <w:rPr>
          <w:rFonts w:ascii="Times New Roman" w:hAnsi="Times New Roman" w:cs="Times New Roman"/>
          <w:b w:val="0"/>
          <w:bCs w:val="0"/>
          <w:sz w:val="28"/>
          <w:szCs w:val="28"/>
        </w:rPr>
      </w:pPr>
      <w:r w:rsidRPr="00746B13">
        <w:rPr>
          <w:rFonts w:ascii="Times New Roman" w:hAnsi="Times New Roman" w:cs="Times New Roman"/>
          <w:b w:val="0"/>
          <w:bCs w:val="0"/>
          <w:sz w:val="28"/>
          <w:szCs w:val="28"/>
        </w:rPr>
        <w:t xml:space="preserve">Глава </w:t>
      </w:r>
      <w:proofErr w:type="spellStart"/>
      <w:r w:rsidRPr="00746B13">
        <w:rPr>
          <w:rFonts w:ascii="Times New Roman" w:hAnsi="Times New Roman" w:cs="Times New Roman"/>
          <w:b w:val="0"/>
          <w:bCs w:val="0"/>
          <w:sz w:val="28"/>
          <w:szCs w:val="28"/>
        </w:rPr>
        <w:t>Клетнянского</w:t>
      </w:r>
      <w:proofErr w:type="spellEnd"/>
      <w:r w:rsidRPr="00746B13">
        <w:rPr>
          <w:rFonts w:ascii="Times New Roman" w:hAnsi="Times New Roman" w:cs="Times New Roman"/>
          <w:b w:val="0"/>
          <w:bCs w:val="0"/>
          <w:sz w:val="28"/>
          <w:szCs w:val="28"/>
        </w:rPr>
        <w:t xml:space="preserve"> района                              </w:t>
      </w:r>
      <w:r w:rsidR="00602D1A">
        <w:rPr>
          <w:rFonts w:ascii="Times New Roman" w:hAnsi="Times New Roman" w:cs="Times New Roman"/>
          <w:b w:val="0"/>
          <w:bCs w:val="0"/>
          <w:sz w:val="28"/>
          <w:szCs w:val="28"/>
        </w:rPr>
        <w:t xml:space="preserve">           </w:t>
      </w:r>
      <w:r w:rsidRPr="00746B13">
        <w:rPr>
          <w:rFonts w:ascii="Times New Roman" w:hAnsi="Times New Roman" w:cs="Times New Roman"/>
          <w:b w:val="0"/>
          <w:bCs w:val="0"/>
          <w:sz w:val="28"/>
          <w:szCs w:val="28"/>
        </w:rPr>
        <w:t xml:space="preserve">       </w:t>
      </w:r>
      <w:r w:rsidR="00592A00">
        <w:rPr>
          <w:rFonts w:ascii="Times New Roman" w:hAnsi="Times New Roman" w:cs="Times New Roman"/>
          <w:b w:val="0"/>
          <w:bCs w:val="0"/>
          <w:sz w:val="28"/>
          <w:szCs w:val="28"/>
        </w:rPr>
        <w:t xml:space="preserve">    </w:t>
      </w:r>
      <w:r w:rsidRPr="00746B13">
        <w:rPr>
          <w:rFonts w:ascii="Times New Roman" w:hAnsi="Times New Roman" w:cs="Times New Roman"/>
          <w:b w:val="0"/>
          <w:bCs w:val="0"/>
          <w:sz w:val="28"/>
          <w:szCs w:val="28"/>
        </w:rPr>
        <w:t xml:space="preserve">         </w:t>
      </w:r>
      <w:proofErr w:type="spellStart"/>
      <w:r w:rsidR="000B3F43">
        <w:rPr>
          <w:rFonts w:ascii="Times New Roman" w:hAnsi="Times New Roman" w:cs="Times New Roman"/>
          <w:b w:val="0"/>
          <w:bCs w:val="0"/>
          <w:sz w:val="28"/>
          <w:szCs w:val="28"/>
        </w:rPr>
        <w:t>Е.В.Карлова</w:t>
      </w:r>
      <w:proofErr w:type="spellEnd"/>
    </w:p>
    <w:p w:rsidR="00D4510A" w:rsidRPr="00746B13" w:rsidRDefault="00D4510A" w:rsidP="00D4510A">
      <w:pPr>
        <w:pStyle w:val="ConsPlusTitle"/>
        <w:widowControl/>
        <w:rPr>
          <w:rFonts w:ascii="Times New Roman" w:hAnsi="Times New Roman" w:cs="Times New Roman"/>
          <w:b w:val="0"/>
          <w:bCs w:val="0"/>
          <w:sz w:val="24"/>
          <w:szCs w:val="24"/>
        </w:rPr>
      </w:pPr>
    </w:p>
    <w:p w:rsidR="00D4510A" w:rsidRPr="00746B13" w:rsidRDefault="00D4510A" w:rsidP="00D4510A">
      <w:pPr>
        <w:pStyle w:val="ConsPlusTitle"/>
        <w:widowControl/>
        <w:jc w:val="both"/>
        <w:rPr>
          <w:rFonts w:ascii="Times New Roman" w:hAnsi="Times New Roman" w:cs="Times New Roman"/>
          <w:b w:val="0"/>
          <w:bCs w:val="0"/>
          <w:sz w:val="27"/>
          <w:szCs w:val="27"/>
        </w:rPr>
      </w:pPr>
      <w:r w:rsidRPr="00746B13">
        <w:rPr>
          <w:rFonts w:ascii="Times New Roman" w:hAnsi="Times New Roman" w:cs="Times New Roman"/>
          <w:b w:val="0"/>
          <w:bCs w:val="0"/>
          <w:sz w:val="27"/>
          <w:szCs w:val="27"/>
        </w:rPr>
        <w:t xml:space="preserve">Исп. </w:t>
      </w:r>
      <w:proofErr w:type="spellStart"/>
      <w:r w:rsidRPr="00746B13">
        <w:rPr>
          <w:rFonts w:ascii="Times New Roman" w:hAnsi="Times New Roman" w:cs="Times New Roman"/>
          <w:b w:val="0"/>
          <w:bCs w:val="0"/>
          <w:sz w:val="27"/>
          <w:szCs w:val="27"/>
        </w:rPr>
        <w:t>В.Н.Кортелева</w:t>
      </w:r>
      <w:proofErr w:type="spellEnd"/>
    </w:p>
    <w:p w:rsidR="00D4510A" w:rsidRPr="0020271E" w:rsidRDefault="00D4510A" w:rsidP="00602D1A">
      <w:pPr>
        <w:pStyle w:val="ConsPlusTitle"/>
        <w:widowControl/>
        <w:jc w:val="both"/>
        <w:rPr>
          <w:rFonts w:ascii="Calibri" w:hAnsi="Calibri" w:cs="Calibri"/>
        </w:rPr>
      </w:pPr>
      <w:r w:rsidRPr="00746B13">
        <w:rPr>
          <w:rFonts w:ascii="Times New Roman" w:hAnsi="Times New Roman" w:cs="Times New Roman"/>
          <w:b w:val="0"/>
          <w:bCs w:val="0"/>
          <w:sz w:val="27"/>
          <w:szCs w:val="27"/>
        </w:rPr>
        <w:t>Тел. (483 38) 9 18 31</w:t>
      </w:r>
      <w:r w:rsidR="00F27331" w:rsidRPr="0020271E">
        <w:rPr>
          <w:rFonts w:ascii="Calibri" w:hAnsi="Calibri" w:cs="Calibri"/>
        </w:rPr>
        <w:t xml:space="preserve">              </w:t>
      </w:r>
    </w:p>
    <w:sectPr w:rsidR="00D4510A" w:rsidRPr="0020271E" w:rsidSect="00464A25">
      <w:pgSz w:w="11906" w:h="16838"/>
      <w:pgMar w:top="737" w:right="90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0435"/>
    <w:multiLevelType w:val="hybridMultilevel"/>
    <w:tmpl w:val="392E12E0"/>
    <w:lvl w:ilvl="0" w:tplc="9F2E3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7D"/>
    <w:rsid w:val="00004D7B"/>
    <w:rsid w:val="00005565"/>
    <w:rsid w:val="0002469D"/>
    <w:rsid w:val="00026AF2"/>
    <w:rsid w:val="000338F1"/>
    <w:rsid w:val="00035CD4"/>
    <w:rsid w:val="0007443A"/>
    <w:rsid w:val="0009120E"/>
    <w:rsid w:val="000A7646"/>
    <w:rsid w:val="000B1E84"/>
    <w:rsid w:val="000B26B1"/>
    <w:rsid w:val="000B3F43"/>
    <w:rsid w:val="000B5076"/>
    <w:rsid w:val="000B5876"/>
    <w:rsid w:val="000B61F3"/>
    <w:rsid w:val="000B7E97"/>
    <w:rsid w:val="000E0E98"/>
    <w:rsid w:val="000F6257"/>
    <w:rsid w:val="001128FD"/>
    <w:rsid w:val="00115E89"/>
    <w:rsid w:val="00144FB4"/>
    <w:rsid w:val="00145D8E"/>
    <w:rsid w:val="00145F83"/>
    <w:rsid w:val="00150DCD"/>
    <w:rsid w:val="00155925"/>
    <w:rsid w:val="00173C3A"/>
    <w:rsid w:val="00174FF6"/>
    <w:rsid w:val="001755CC"/>
    <w:rsid w:val="00180F3E"/>
    <w:rsid w:val="001929C7"/>
    <w:rsid w:val="001B37D0"/>
    <w:rsid w:val="001B66D6"/>
    <w:rsid w:val="001C634C"/>
    <w:rsid w:val="001D1DAB"/>
    <w:rsid w:val="001D41E5"/>
    <w:rsid w:val="001E09A3"/>
    <w:rsid w:val="001E4B97"/>
    <w:rsid w:val="001F00AB"/>
    <w:rsid w:val="00201622"/>
    <w:rsid w:val="0020271E"/>
    <w:rsid w:val="00216D1B"/>
    <w:rsid w:val="00233390"/>
    <w:rsid w:val="002340DE"/>
    <w:rsid w:val="00243181"/>
    <w:rsid w:val="00261D8B"/>
    <w:rsid w:val="002734AD"/>
    <w:rsid w:val="00275284"/>
    <w:rsid w:val="00285753"/>
    <w:rsid w:val="00294A4B"/>
    <w:rsid w:val="002A7D13"/>
    <w:rsid w:val="002C396B"/>
    <w:rsid w:val="002D254E"/>
    <w:rsid w:val="002F7F84"/>
    <w:rsid w:val="0032481A"/>
    <w:rsid w:val="003506C9"/>
    <w:rsid w:val="00360811"/>
    <w:rsid w:val="00371DEF"/>
    <w:rsid w:val="00373CF1"/>
    <w:rsid w:val="00386155"/>
    <w:rsid w:val="003A2383"/>
    <w:rsid w:val="003A5E31"/>
    <w:rsid w:val="003B40DD"/>
    <w:rsid w:val="003C6844"/>
    <w:rsid w:val="003D56BB"/>
    <w:rsid w:val="003D6423"/>
    <w:rsid w:val="004137A0"/>
    <w:rsid w:val="00413B22"/>
    <w:rsid w:val="00424323"/>
    <w:rsid w:val="004247EF"/>
    <w:rsid w:val="00425DF3"/>
    <w:rsid w:val="00433D36"/>
    <w:rsid w:val="00437D17"/>
    <w:rsid w:val="0045441B"/>
    <w:rsid w:val="0046184D"/>
    <w:rsid w:val="00464A25"/>
    <w:rsid w:val="00470960"/>
    <w:rsid w:val="00480486"/>
    <w:rsid w:val="00480C27"/>
    <w:rsid w:val="00485D65"/>
    <w:rsid w:val="00491465"/>
    <w:rsid w:val="004A41F0"/>
    <w:rsid w:val="004A6A34"/>
    <w:rsid w:val="004B2394"/>
    <w:rsid w:val="004D7691"/>
    <w:rsid w:val="004E3581"/>
    <w:rsid w:val="004E7ACB"/>
    <w:rsid w:val="004F09FA"/>
    <w:rsid w:val="004F24AF"/>
    <w:rsid w:val="004F31B1"/>
    <w:rsid w:val="004F3F16"/>
    <w:rsid w:val="0050653C"/>
    <w:rsid w:val="00511B44"/>
    <w:rsid w:val="00513556"/>
    <w:rsid w:val="0052692E"/>
    <w:rsid w:val="005552F7"/>
    <w:rsid w:val="00564D3B"/>
    <w:rsid w:val="00570D49"/>
    <w:rsid w:val="005848EF"/>
    <w:rsid w:val="00592A00"/>
    <w:rsid w:val="00592EF9"/>
    <w:rsid w:val="005938B6"/>
    <w:rsid w:val="0059472E"/>
    <w:rsid w:val="005A2256"/>
    <w:rsid w:val="005A645F"/>
    <w:rsid w:val="005C2F7A"/>
    <w:rsid w:val="005C719F"/>
    <w:rsid w:val="005D3ACB"/>
    <w:rsid w:val="005E0331"/>
    <w:rsid w:val="005E7E48"/>
    <w:rsid w:val="00602D1A"/>
    <w:rsid w:val="00604973"/>
    <w:rsid w:val="006255A4"/>
    <w:rsid w:val="00626006"/>
    <w:rsid w:val="00646F15"/>
    <w:rsid w:val="00651442"/>
    <w:rsid w:val="0065468A"/>
    <w:rsid w:val="00660D02"/>
    <w:rsid w:val="006653D8"/>
    <w:rsid w:val="006851A5"/>
    <w:rsid w:val="00694B2A"/>
    <w:rsid w:val="006A2DA4"/>
    <w:rsid w:val="006A4B2F"/>
    <w:rsid w:val="006C22C3"/>
    <w:rsid w:val="006C2F44"/>
    <w:rsid w:val="006C47B2"/>
    <w:rsid w:val="006F3D8E"/>
    <w:rsid w:val="00732776"/>
    <w:rsid w:val="0073769D"/>
    <w:rsid w:val="00746B13"/>
    <w:rsid w:val="00754974"/>
    <w:rsid w:val="007608C4"/>
    <w:rsid w:val="00761568"/>
    <w:rsid w:val="007B2F00"/>
    <w:rsid w:val="007B4FC9"/>
    <w:rsid w:val="007B7310"/>
    <w:rsid w:val="007C4664"/>
    <w:rsid w:val="007C5CF6"/>
    <w:rsid w:val="007C6CCF"/>
    <w:rsid w:val="007C7236"/>
    <w:rsid w:val="007E0633"/>
    <w:rsid w:val="008054A6"/>
    <w:rsid w:val="00813F05"/>
    <w:rsid w:val="0081636A"/>
    <w:rsid w:val="00826A93"/>
    <w:rsid w:val="00827D39"/>
    <w:rsid w:val="008308AB"/>
    <w:rsid w:val="00835021"/>
    <w:rsid w:val="00860C7F"/>
    <w:rsid w:val="00865017"/>
    <w:rsid w:val="00870C3F"/>
    <w:rsid w:val="0088124C"/>
    <w:rsid w:val="00884B13"/>
    <w:rsid w:val="0088793B"/>
    <w:rsid w:val="00894617"/>
    <w:rsid w:val="008A3CC9"/>
    <w:rsid w:val="008A47CC"/>
    <w:rsid w:val="008B315C"/>
    <w:rsid w:val="008D01D7"/>
    <w:rsid w:val="008D2388"/>
    <w:rsid w:val="008E096B"/>
    <w:rsid w:val="008E3520"/>
    <w:rsid w:val="009145D5"/>
    <w:rsid w:val="00933722"/>
    <w:rsid w:val="00936988"/>
    <w:rsid w:val="00941581"/>
    <w:rsid w:val="00941C21"/>
    <w:rsid w:val="00951D28"/>
    <w:rsid w:val="00965086"/>
    <w:rsid w:val="00974842"/>
    <w:rsid w:val="009A6A03"/>
    <w:rsid w:val="009C0560"/>
    <w:rsid w:val="009E2CF7"/>
    <w:rsid w:val="009E55DB"/>
    <w:rsid w:val="009F3D1B"/>
    <w:rsid w:val="009F703C"/>
    <w:rsid w:val="00A045A4"/>
    <w:rsid w:val="00A14B7A"/>
    <w:rsid w:val="00A1571C"/>
    <w:rsid w:val="00A15725"/>
    <w:rsid w:val="00A305D4"/>
    <w:rsid w:val="00A415A3"/>
    <w:rsid w:val="00A44BC0"/>
    <w:rsid w:val="00A53837"/>
    <w:rsid w:val="00AA73AE"/>
    <w:rsid w:val="00AC36DD"/>
    <w:rsid w:val="00AD4F24"/>
    <w:rsid w:val="00AD5210"/>
    <w:rsid w:val="00AF26C7"/>
    <w:rsid w:val="00AF30BC"/>
    <w:rsid w:val="00AF6021"/>
    <w:rsid w:val="00AF664A"/>
    <w:rsid w:val="00B07EB9"/>
    <w:rsid w:val="00B14ADF"/>
    <w:rsid w:val="00B23C55"/>
    <w:rsid w:val="00B3587E"/>
    <w:rsid w:val="00B65F76"/>
    <w:rsid w:val="00B7060E"/>
    <w:rsid w:val="00B72851"/>
    <w:rsid w:val="00B72DBE"/>
    <w:rsid w:val="00BA3758"/>
    <w:rsid w:val="00BB029C"/>
    <w:rsid w:val="00BC378D"/>
    <w:rsid w:val="00BC7D1D"/>
    <w:rsid w:val="00BE03ED"/>
    <w:rsid w:val="00BE45D0"/>
    <w:rsid w:val="00BE7AE0"/>
    <w:rsid w:val="00BF4886"/>
    <w:rsid w:val="00BF4BBA"/>
    <w:rsid w:val="00C063A9"/>
    <w:rsid w:val="00C16128"/>
    <w:rsid w:val="00C21E0B"/>
    <w:rsid w:val="00C22B35"/>
    <w:rsid w:val="00C54977"/>
    <w:rsid w:val="00C55B7E"/>
    <w:rsid w:val="00C56551"/>
    <w:rsid w:val="00C7462B"/>
    <w:rsid w:val="00C74774"/>
    <w:rsid w:val="00C828F1"/>
    <w:rsid w:val="00C870A7"/>
    <w:rsid w:val="00C901B3"/>
    <w:rsid w:val="00CA10A1"/>
    <w:rsid w:val="00CA43B5"/>
    <w:rsid w:val="00CA4D3D"/>
    <w:rsid w:val="00CB22E2"/>
    <w:rsid w:val="00CB36BD"/>
    <w:rsid w:val="00CC2F7F"/>
    <w:rsid w:val="00CE02E0"/>
    <w:rsid w:val="00CE49AF"/>
    <w:rsid w:val="00CE4ED5"/>
    <w:rsid w:val="00D03394"/>
    <w:rsid w:val="00D100DE"/>
    <w:rsid w:val="00D36677"/>
    <w:rsid w:val="00D4510A"/>
    <w:rsid w:val="00D50855"/>
    <w:rsid w:val="00D5426F"/>
    <w:rsid w:val="00D679AB"/>
    <w:rsid w:val="00D841BA"/>
    <w:rsid w:val="00D93629"/>
    <w:rsid w:val="00DA43C3"/>
    <w:rsid w:val="00DC7371"/>
    <w:rsid w:val="00DC763C"/>
    <w:rsid w:val="00DD0A43"/>
    <w:rsid w:val="00DE61B7"/>
    <w:rsid w:val="00E06F7D"/>
    <w:rsid w:val="00E10C28"/>
    <w:rsid w:val="00E16FC7"/>
    <w:rsid w:val="00E22CE3"/>
    <w:rsid w:val="00E35160"/>
    <w:rsid w:val="00E40E15"/>
    <w:rsid w:val="00E41010"/>
    <w:rsid w:val="00E4748A"/>
    <w:rsid w:val="00E52433"/>
    <w:rsid w:val="00E565A9"/>
    <w:rsid w:val="00E668CE"/>
    <w:rsid w:val="00E66F88"/>
    <w:rsid w:val="00E75B46"/>
    <w:rsid w:val="00E95A0E"/>
    <w:rsid w:val="00EA1EDA"/>
    <w:rsid w:val="00EB691B"/>
    <w:rsid w:val="00ED141D"/>
    <w:rsid w:val="00ED7961"/>
    <w:rsid w:val="00EF5D96"/>
    <w:rsid w:val="00EF5E13"/>
    <w:rsid w:val="00EF7986"/>
    <w:rsid w:val="00F13018"/>
    <w:rsid w:val="00F21141"/>
    <w:rsid w:val="00F27331"/>
    <w:rsid w:val="00F5198B"/>
    <w:rsid w:val="00F55CEE"/>
    <w:rsid w:val="00F70EE7"/>
    <w:rsid w:val="00F74AA0"/>
    <w:rsid w:val="00F84B5B"/>
    <w:rsid w:val="00F911FB"/>
    <w:rsid w:val="00F93FF8"/>
    <w:rsid w:val="00FA3039"/>
    <w:rsid w:val="00FD7356"/>
    <w:rsid w:val="00FF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8B6"/>
    <w:pPr>
      <w:ind w:left="720"/>
      <w:contextualSpacing/>
    </w:pPr>
  </w:style>
  <w:style w:type="paragraph" w:customStyle="1" w:styleId="ConsPlusNormal">
    <w:name w:val="ConsPlusNormal"/>
    <w:uiPriority w:val="99"/>
    <w:rsid w:val="0038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61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rsid w:val="0020271E"/>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20271E"/>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DD0A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0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8B6"/>
    <w:pPr>
      <w:ind w:left="720"/>
      <w:contextualSpacing/>
    </w:pPr>
  </w:style>
  <w:style w:type="paragraph" w:customStyle="1" w:styleId="ConsPlusNormal">
    <w:name w:val="ConsPlusNormal"/>
    <w:uiPriority w:val="99"/>
    <w:rsid w:val="0038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861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rsid w:val="0020271E"/>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20271E"/>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DD0A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0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340160">
      <w:bodyDiv w:val="1"/>
      <w:marLeft w:val="300"/>
      <w:marRight w:val="300"/>
      <w:marTop w:val="0"/>
      <w:marBottom w:val="0"/>
      <w:divBdr>
        <w:top w:val="none" w:sz="0" w:space="0" w:color="auto"/>
        <w:left w:val="none" w:sz="0" w:space="0" w:color="auto"/>
        <w:bottom w:val="none" w:sz="0" w:space="0" w:color="auto"/>
        <w:right w:val="none" w:sz="0" w:space="0" w:color="auto"/>
      </w:divBdr>
      <w:divsChild>
        <w:div w:id="1804352339">
          <w:marLeft w:val="0"/>
          <w:marRight w:val="0"/>
          <w:marTop w:val="0"/>
          <w:marBottom w:val="0"/>
          <w:divBdr>
            <w:top w:val="none" w:sz="0" w:space="0" w:color="auto"/>
            <w:left w:val="none" w:sz="0" w:space="0" w:color="auto"/>
            <w:bottom w:val="none" w:sz="0" w:space="0" w:color="auto"/>
            <w:right w:val="none" w:sz="0" w:space="0" w:color="auto"/>
          </w:divBdr>
          <w:divsChild>
            <w:div w:id="1632395878">
              <w:marLeft w:val="0"/>
              <w:marRight w:val="0"/>
              <w:marTop w:val="0"/>
              <w:marBottom w:val="0"/>
              <w:divBdr>
                <w:top w:val="none" w:sz="0" w:space="0" w:color="auto"/>
                <w:left w:val="none" w:sz="0" w:space="0" w:color="auto"/>
                <w:bottom w:val="none" w:sz="0" w:space="0" w:color="auto"/>
                <w:right w:val="none" w:sz="0" w:space="0" w:color="auto"/>
              </w:divBdr>
              <w:divsChild>
                <w:div w:id="543450831">
                  <w:marLeft w:val="0"/>
                  <w:marRight w:val="0"/>
                  <w:marTop w:val="0"/>
                  <w:marBottom w:val="150"/>
                  <w:divBdr>
                    <w:top w:val="none" w:sz="0" w:space="0" w:color="auto"/>
                    <w:left w:val="none" w:sz="0" w:space="0" w:color="auto"/>
                    <w:bottom w:val="none" w:sz="0" w:space="0" w:color="auto"/>
                    <w:right w:val="none" w:sz="0" w:space="0" w:color="auto"/>
                  </w:divBdr>
                </w:div>
                <w:div w:id="1285845087">
                  <w:marLeft w:val="0"/>
                  <w:marRight w:val="15"/>
                  <w:marTop w:val="0"/>
                  <w:marBottom w:val="0"/>
                  <w:divBdr>
                    <w:top w:val="none" w:sz="0" w:space="0" w:color="auto"/>
                    <w:left w:val="none" w:sz="0" w:space="0" w:color="auto"/>
                    <w:bottom w:val="none" w:sz="0" w:space="0" w:color="auto"/>
                    <w:right w:val="none" w:sz="0" w:space="0" w:color="auto"/>
                  </w:divBdr>
                  <w:divsChild>
                    <w:div w:id="1911765696">
                      <w:marLeft w:val="0"/>
                      <w:marRight w:val="0"/>
                      <w:marTop w:val="0"/>
                      <w:marBottom w:val="0"/>
                      <w:divBdr>
                        <w:top w:val="none" w:sz="0" w:space="0" w:color="auto"/>
                        <w:left w:val="none" w:sz="0" w:space="0" w:color="auto"/>
                        <w:bottom w:val="none" w:sz="0" w:space="0" w:color="auto"/>
                        <w:right w:val="none" w:sz="0" w:space="0" w:color="auto"/>
                      </w:divBdr>
                      <w:divsChild>
                        <w:div w:id="923805788">
                          <w:marLeft w:val="0"/>
                          <w:marRight w:val="0"/>
                          <w:marTop w:val="0"/>
                          <w:marBottom w:val="0"/>
                          <w:divBdr>
                            <w:top w:val="none" w:sz="0" w:space="0" w:color="auto"/>
                            <w:left w:val="none" w:sz="0" w:space="0" w:color="auto"/>
                            <w:bottom w:val="none" w:sz="0" w:space="0" w:color="auto"/>
                            <w:right w:val="none" w:sz="0" w:space="0" w:color="auto"/>
                          </w:divBdr>
                          <w:divsChild>
                            <w:div w:id="8590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2224">
                      <w:marLeft w:val="0"/>
                      <w:marRight w:val="0"/>
                      <w:marTop w:val="0"/>
                      <w:marBottom w:val="0"/>
                      <w:divBdr>
                        <w:top w:val="none" w:sz="0" w:space="0" w:color="auto"/>
                        <w:left w:val="none" w:sz="0" w:space="0" w:color="auto"/>
                        <w:bottom w:val="none" w:sz="0" w:space="0" w:color="auto"/>
                        <w:right w:val="none" w:sz="0" w:space="0" w:color="auto"/>
                      </w:divBdr>
                    </w:div>
                  </w:divsChild>
                </w:div>
                <w:div w:id="1821657296">
                  <w:marLeft w:val="0"/>
                  <w:marRight w:val="0"/>
                  <w:marTop w:val="150"/>
                  <w:marBottom w:val="225"/>
                  <w:divBdr>
                    <w:top w:val="single" w:sz="6" w:space="8" w:color="CFCFCF"/>
                    <w:left w:val="single" w:sz="6" w:space="0" w:color="CFCFCF"/>
                    <w:bottom w:val="single" w:sz="6" w:space="20" w:color="CFCFCF"/>
                    <w:right w:val="single" w:sz="6" w:space="0" w:color="CFCFCF"/>
                  </w:divBdr>
                  <w:divsChild>
                    <w:div w:id="1561987526">
                      <w:marLeft w:val="0"/>
                      <w:marRight w:val="0"/>
                      <w:marTop w:val="0"/>
                      <w:marBottom w:val="0"/>
                      <w:divBdr>
                        <w:top w:val="none" w:sz="0" w:space="0" w:color="auto"/>
                        <w:left w:val="none" w:sz="0" w:space="0" w:color="auto"/>
                        <w:bottom w:val="none" w:sz="0" w:space="0" w:color="auto"/>
                        <w:right w:val="none" w:sz="0" w:space="0" w:color="auto"/>
                      </w:divBdr>
                      <w:divsChild>
                        <w:div w:id="6880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339">
                  <w:marLeft w:val="0"/>
                  <w:marRight w:val="0"/>
                  <w:marTop w:val="0"/>
                  <w:marBottom w:val="0"/>
                  <w:divBdr>
                    <w:top w:val="single" w:sz="6" w:space="8" w:color="CFCFCF"/>
                    <w:left w:val="single" w:sz="6" w:space="0" w:color="CFCFCF"/>
                    <w:bottom w:val="single" w:sz="6" w:space="20" w:color="CFCFCF"/>
                    <w:right w:val="single" w:sz="6" w:space="0" w:color="CFCFCF"/>
                  </w:divBdr>
                  <w:divsChild>
                    <w:div w:id="587420863">
                      <w:marLeft w:val="0"/>
                      <w:marRight w:val="0"/>
                      <w:marTop w:val="0"/>
                      <w:marBottom w:val="0"/>
                      <w:divBdr>
                        <w:top w:val="none" w:sz="0" w:space="0" w:color="auto"/>
                        <w:left w:val="none" w:sz="0" w:space="0" w:color="auto"/>
                        <w:bottom w:val="none" w:sz="0" w:space="0" w:color="auto"/>
                        <w:right w:val="none" w:sz="0" w:space="0" w:color="auto"/>
                      </w:divBdr>
                      <w:divsChild>
                        <w:div w:id="11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9794">
                  <w:marLeft w:val="0"/>
                  <w:marRight w:val="0"/>
                  <w:marTop w:val="0"/>
                  <w:marBottom w:val="0"/>
                  <w:divBdr>
                    <w:top w:val="none" w:sz="0" w:space="0" w:color="auto"/>
                    <w:left w:val="none" w:sz="0" w:space="0" w:color="auto"/>
                    <w:bottom w:val="none" w:sz="0" w:space="0" w:color="auto"/>
                    <w:right w:val="none" w:sz="0" w:space="0" w:color="auto"/>
                  </w:divBdr>
                  <w:divsChild>
                    <w:div w:id="948661592">
                      <w:marLeft w:val="0"/>
                      <w:marRight w:val="0"/>
                      <w:marTop w:val="0"/>
                      <w:marBottom w:val="0"/>
                      <w:divBdr>
                        <w:top w:val="none" w:sz="0" w:space="0" w:color="auto"/>
                        <w:left w:val="none" w:sz="0" w:space="0" w:color="auto"/>
                        <w:bottom w:val="none" w:sz="0" w:space="0" w:color="auto"/>
                        <w:right w:val="none" w:sz="0" w:space="0" w:color="auto"/>
                      </w:divBdr>
                      <w:divsChild>
                        <w:div w:id="156461487">
                          <w:marLeft w:val="0"/>
                          <w:marRight w:val="0"/>
                          <w:marTop w:val="0"/>
                          <w:marBottom w:val="0"/>
                          <w:divBdr>
                            <w:top w:val="none" w:sz="0" w:space="0" w:color="auto"/>
                            <w:left w:val="none" w:sz="0" w:space="0" w:color="auto"/>
                            <w:bottom w:val="none" w:sz="0" w:space="0" w:color="auto"/>
                            <w:right w:val="none" w:sz="0" w:space="0" w:color="auto"/>
                          </w:divBdr>
                          <w:divsChild>
                            <w:div w:id="2018312996">
                              <w:marLeft w:val="0"/>
                              <w:marRight w:val="0"/>
                              <w:marTop w:val="0"/>
                              <w:marBottom w:val="0"/>
                              <w:divBdr>
                                <w:top w:val="none" w:sz="0" w:space="0" w:color="auto"/>
                                <w:left w:val="none" w:sz="0" w:space="0" w:color="auto"/>
                                <w:bottom w:val="none" w:sz="0" w:space="0" w:color="auto"/>
                                <w:right w:val="none" w:sz="0" w:space="0" w:color="auto"/>
                              </w:divBdr>
                              <w:divsChild>
                                <w:div w:id="89278886">
                                  <w:marLeft w:val="0"/>
                                  <w:marRight w:val="0"/>
                                  <w:marTop w:val="0"/>
                                  <w:marBottom w:val="0"/>
                                  <w:divBdr>
                                    <w:top w:val="none" w:sz="0" w:space="0" w:color="auto"/>
                                    <w:left w:val="none" w:sz="0" w:space="0" w:color="auto"/>
                                    <w:bottom w:val="none" w:sz="0" w:space="0" w:color="auto"/>
                                    <w:right w:val="none" w:sz="0" w:space="0" w:color="auto"/>
                                  </w:divBdr>
                                </w:div>
                              </w:divsChild>
                            </w:div>
                            <w:div w:id="1365327746">
                              <w:marLeft w:val="0"/>
                              <w:marRight w:val="0"/>
                              <w:marTop w:val="0"/>
                              <w:marBottom w:val="0"/>
                              <w:divBdr>
                                <w:top w:val="none" w:sz="0" w:space="0" w:color="auto"/>
                                <w:left w:val="none" w:sz="0" w:space="0" w:color="auto"/>
                                <w:bottom w:val="none" w:sz="0" w:space="0" w:color="auto"/>
                                <w:right w:val="none" w:sz="0" w:space="0" w:color="auto"/>
                              </w:divBdr>
                              <w:divsChild>
                                <w:div w:id="1050376730">
                                  <w:marLeft w:val="0"/>
                                  <w:marRight w:val="0"/>
                                  <w:marTop w:val="0"/>
                                  <w:marBottom w:val="0"/>
                                  <w:divBdr>
                                    <w:top w:val="none" w:sz="0" w:space="0" w:color="auto"/>
                                    <w:left w:val="none" w:sz="0" w:space="0" w:color="auto"/>
                                    <w:bottom w:val="none" w:sz="0" w:space="0" w:color="auto"/>
                                    <w:right w:val="none" w:sz="0" w:space="0" w:color="auto"/>
                                  </w:divBdr>
                                  <w:divsChild>
                                    <w:div w:id="11877555">
                                      <w:marLeft w:val="0"/>
                                      <w:marRight w:val="0"/>
                                      <w:marTop w:val="0"/>
                                      <w:marBottom w:val="0"/>
                                      <w:divBdr>
                                        <w:top w:val="none" w:sz="0" w:space="0" w:color="auto"/>
                                        <w:left w:val="none" w:sz="0" w:space="0" w:color="auto"/>
                                        <w:bottom w:val="none" w:sz="0" w:space="0" w:color="auto"/>
                                        <w:right w:val="none" w:sz="0" w:space="0" w:color="auto"/>
                                      </w:divBdr>
                                      <w:divsChild>
                                        <w:div w:id="3338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92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0182501">
                  <w:marLeft w:val="0"/>
                  <w:marRight w:val="0"/>
                  <w:marTop w:val="0"/>
                  <w:marBottom w:val="0"/>
                  <w:divBdr>
                    <w:top w:val="none" w:sz="0" w:space="0" w:color="auto"/>
                    <w:left w:val="none" w:sz="0" w:space="0" w:color="auto"/>
                    <w:bottom w:val="none" w:sz="0" w:space="0" w:color="auto"/>
                    <w:right w:val="none" w:sz="0" w:space="0" w:color="auto"/>
                  </w:divBdr>
                </w:div>
                <w:div w:id="890842271">
                  <w:marLeft w:val="0"/>
                  <w:marRight w:val="0"/>
                  <w:marTop w:val="0"/>
                  <w:marBottom w:val="0"/>
                  <w:divBdr>
                    <w:top w:val="none" w:sz="0" w:space="0" w:color="auto"/>
                    <w:left w:val="none" w:sz="0" w:space="0" w:color="auto"/>
                    <w:bottom w:val="none" w:sz="0" w:space="0" w:color="auto"/>
                    <w:right w:val="none" w:sz="0" w:space="0" w:color="auto"/>
                  </w:divBdr>
                  <w:divsChild>
                    <w:div w:id="946548035">
                      <w:marLeft w:val="0"/>
                      <w:marRight w:val="405"/>
                      <w:marTop w:val="0"/>
                      <w:marBottom w:val="360"/>
                      <w:divBdr>
                        <w:top w:val="none" w:sz="0" w:space="0" w:color="auto"/>
                        <w:left w:val="none" w:sz="0" w:space="0" w:color="auto"/>
                        <w:bottom w:val="none" w:sz="0" w:space="0" w:color="auto"/>
                        <w:right w:val="none" w:sz="0" w:space="0" w:color="auto"/>
                      </w:divBdr>
                    </w:div>
                    <w:div w:id="15663615">
                      <w:marLeft w:val="0"/>
                      <w:marRight w:val="0"/>
                      <w:marTop w:val="0"/>
                      <w:marBottom w:val="150"/>
                      <w:divBdr>
                        <w:top w:val="none" w:sz="0" w:space="0" w:color="auto"/>
                        <w:left w:val="none" w:sz="0" w:space="0" w:color="auto"/>
                        <w:bottom w:val="none" w:sz="0" w:space="0" w:color="auto"/>
                        <w:right w:val="none" w:sz="0" w:space="0" w:color="auto"/>
                      </w:divBdr>
                    </w:div>
                    <w:div w:id="1316684284">
                      <w:marLeft w:val="0"/>
                      <w:marRight w:val="0"/>
                      <w:marTop w:val="0"/>
                      <w:marBottom w:val="150"/>
                      <w:divBdr>
                        <w:top w:val="none" w:sz="0" w:space="0" w:color="auto"/>
                        <w:left w:val="none" w:sz="0" w:space="0" w:color="auto"/>
                        <w:bottom w:val="none" w:sz="0" w:space="0" w:color="auto"/>
                        <w:right w:val="none" w:sz="0" w:space="0" w:color="auto"/>
                      </w:divBdr>
                      <w:divsChild>
                        <w:div w:id="349528866">
                          <w:marLeft w:val="0"/>
                          <w:marRight w:val="0"/>
                          <w:marTop w:val="120"/>
                          <w:marBottom w:val="0"/>
                          <w:divBdr>
                            <w:top w:val="none" w:sz="0" w:space="0" w:color="auto"/>
                            <w:left w:val="none" w:sz="0" w:space="0" w:color="auto"/>
                            <w:bottom w:val="none" w:sz="0" w:space="0" w:color="auto"/>
                            <w:right w:val="none" w:sz="0" w:space="0" w:color="auto"/>
                          </w:divBdr>
                          <w:divsChild>
                            <w:div w:id="297223920">
                              <w:marLeft w:val="270"/>
                              <w:marRight w:val="0"/>
                              <w:marTop w:val="0"/>
                              <w:marBottom w:val="0"/>
                              <w:divBdr>
                                <w:top w:val="none" w:sz="0" w:space="0" w:color="auto"/>
                                <w:left w:val="none" w:sz="0" w:space="0" w:color="auto"/>
                                <w:bottom w:val="none" w:sz="0" w:space="0" w:color="auto"/>
                                <w:right w:val="none" w:sz="0" w:space="0" w:color="auto"/>
                              </w:divBdr>
                            </w:div>
                          </w:divsChild>
                        </w:div>
                        <w:div w:id="866984481">
                          <w:marLeft w:val="0"/>
                          <w:marRight w:val="0"/>
                          <w:marTop w:val="255"/>
                          <w:marBottom w:val="30"/>
                          <w:divBdr>
                            <w:top w:val="none" w:sz="0" w:space="0" w:color="auto"/>
                            <w:left w:val="none" w:sz="0" w:space="0" w:color="auto"/>
                            <w:bottom w:val="none" w:sz="0" w:space="0" w:color="auto"/>
                            <w:right w:val="none" w:sz="0" w:space="0" w:color="auto"/>
                          </w:divBdr>
                        </w:div>
                      </w:divsChild>
                    </w:div>
                    <w:div w:id="615142201">
                      <w:marLeft w:val="0"/>
                      <w:marRight w:val="0"/>
                      <w:marTop w:val="0"/>
                      <w:marBottom w:val="150"/>
                      <w:divBdr>
                        <w:top w:val="none" w:sz="0" w:space="0" w:color="auto"/>
                        <w:left w:val="none" w:sz="0" w:space="0" w:color="auto"/>
                        <w:bottom w:val="none" w:sz="0" w:space="0" w:color="auto"/>
                        <w:right w:val="none" w:sz="0" w:space="0" w:color="auto"/>
                      </w:divBdr>
                    </w:div>
                    <w:div w:id="1145318246">
                      <w:marLeft w:val="0"/>
                      <w:marRight w:val="0"/>
                      <w:marTop w:val="0"/>
                      <w:marBottom w:val="150"/>
                      <w:divBdr>
                        <w:top w:val="none" w:sz="0" w:space="0" w:color="auto"/>
                        <w:left w:val="none" w:sz="0" w:space="0" w:color="auto"/>
                        <w:bottom w:val="none" w:sz="0" w:space="0" w:color="auto"/>
                        <w:right w:val="none" w:sz="0" w:space="0" w:color="auto"/>
                      </w:divBdr>
                    </w:div>
                    <w:div w:id="1934436005">
                      <w:marLeft w:val="0"/>
                      <w:marRight w:val="0"/>
                      <w:marTop w:val="0"/>
                      <w:marBottom w:val="150"/>
                      <w:divBdr>
                        <w:top w:val="none" w:sz="0" w:space="0" w:color="auto"/>
                        <w:left w:val="none" w:sz="0" w:space="0" w:color="auto"/>
                        <w:bottom w:val="none" w:sz="0" w:space="0" w:color="auto"/>
                        <w:right w:val="none" w:sz="0" w:space="0" w:color="auto"/>
                      </w:divBdr>
                    </w:div>
                    <w:div w:id="411703070">
                      <w:marLeft w:val="0"/>
                      <w:marRight w:val="0"/>
                      <w:marTop w:val="0"/>
                      <w:marBottom w:val="0"/>
                      <w:divBdr>
                        <w:top w:val="none" w:sz="0" w:space="0" w:color="auto"/>
                        <w:left w:val="none" w:sz="0" w:space="0" w:color="auto"/>
                        <w:bottom w:val="none" w:sz="0" w:space="0" w:color="auto"/>
                        <w:right w:val="none" w:sz="0" w:space="0" w:color="auto"/>
                      </w:divBdr>
                    </w:div>
                    <w:div w:id="490096192">
                      <w:marLeft w:val="0"/>
                      <w:marRight w:val="0"/>
                      <w:marTop w:val="0"/>
                      <w:marBottom w:val="150"/>
                      <w:divBdr>
                        <w:top w:val="none" w:sz="0" w:space="0" w:color="auto"/>
                        <w:left w:val="none" w:sz="0" w:space="0" w:color="auto"/>
                        <w:bottom w:val="none" w:sz="0" w:space="0" w:color="auto"/>
                        <w:right w:val="none" w:sz="0" w:space="0" w:color="auto"/>
                      </w:divBdr>
                      <w:divsChild>
                        <w:div w:id="1706904522">
                          <w:marLeft w:val="0"/>
                          <w:marRight w:val="0"/>
                          <w:marTop w:val="0"/>
                          <w:marBottom w:val="150"/>
                          <w:divBdr>
                            <w:top w:val="none" w:sz="0" w:space="0" w:color="auto"/>
                            <w:left w:val="none" w:sz="0" w:space="0" w:color="auto"/>
                            <w:bottom w:val="none" w:sz="0" w:space="0" w:color="auto"/>
                            <w:right w:val="none" w:sz="0" w:space="0" w:color="auto"/>
                          </w:divBdr>
                        </w:div>
                        <w:div w:id="558202675">
                          <w:marLeft w:val="0"/>
                          <w:marRight w:val="0"/>
                          <w:marTop w:val="0"/>
                          <w:marBottom w:val="150"/>
                          <w:divBdr>
                            <w:top w:val="none" w:sz="0" w:space="0" w:color="auto"/>
                            <w:left w:val="none" w:sz="0" w:space="0" w:color="auto"/>
                            <w:bottom w:val="none" w:sz="0" w:space="0" w:color="auto"/>
                            <w:right w:val="none" w:sz="0" w:space="0" w:color="auto"/>
                          </w:divBdr>
                        </w:div>
                        <w:div w:id="2085949514">
                          <w:marLeft w:val="0"/>
                          <w:marRight w:val="0"/>
                          <w:marTop w:val="0"/>
                          <w:marBottom w:val="450"/>
                          <w:divBdr>
                            <w:top w:val="none" w:sz="0" w:space="0" w:color="auto"/>
                            <w:left w:val="none" w:sz="0" w:space="0" w:color="auto"/>
                            <w:bottom w:val="none" w:sz="0" w:space="0" w:color="auto"/>
                            <w:right w:val="none" w:sz="0" w:space="0" w:color="auto"/>
                          </w:divBdr>
                        </w:div>
                        <w:div w:id="2102798142">
                          <w:marLeft w:val="0"/>
                          <w:marRight w:val="0"/>
                          <w:marTop w:val="0"/>
                          <w:marBottom w:val="450"/>
                          <w:divBdr>
                            <w:top w:val="none" w:sz="0" w:space="0" w:color="auto"/>
                            <w:left w:val="none" w:sz="0" w:space="0" w:color="auto"/>
                            <w:bottom w:val="none" w:sz="0" w:space="0" w:color="auto"/>
                            <w:right w:val="none" w:sz="0" w:space="0" w:color="auto"/>
                          </w:divBdr>
                        </w:div>
                        <w:div w:id="266622367">
                          <w:marLeft w:val="0"/>
                          <w:marRight w:val="0"/>
                          <w:marTop w:val="0"/>
                          <w:marBottom w:val="0"/>
                          <w:divBdr>
                            <w:top w:val="none" w:sz="0" w:space="0" w:color="auto"/>
                            <w:left w:val="none" w:sz="0" w:space="0" w:color="auto"/>
                            <w:bottom w:val="none" w:sz="0" w:space="0" w:color="auto"/>
                            <w:right w:val="none" w:sz="0" w:space="0" w:color="auto"/>
                          </w:divBdr>
                        </w:div>
                        <w:div w:id="2013288481">
                          <w:marLeft w:val="0"/>
                          <w:marRight w:val="0"/>
                          <w:marTop w:val="0"/>
                          <w:marBottom w:val="150"/>
                          <w:divBdr>
                            <w:top w:val="none" w:sz="0" w:space="0" w:color="auto"/>
                            <w:left w:val="none" w:sz="0" w:space="0" w:color="auto"/>
                            <w:bottom w:val="none" w:sz="0" w:space="0" w:color="auto"/>
                            <w:right w:val="none" w:sz="0" w:space="0" w:color="auto"/>
                          </w:divBdr>
                        </w:div>
                        <w:div w:id="1492527181">
                          <w:marLeft w:val="0"/>
                          <w:marRight w:val="0"/>
                          <w:marTop w:val="0"/>
                          <w:marBottom w:val="0"/>
                          <w:divBdr>
                            <w:top w:val="none" w:sz="0" w:space="0" w:color="auto"/>
                            <w:left w:val="none" w:sz="0" w:space="0" w:color="auto"/>
                            <w:bottom w:val="none" w:sz="0" w:space="0" w:color="auto"/>
                            <w:right w:val="none" w:sz="0" w:space="0" w:color="auto"/>
                          </w:divBdr>
                          <w:divsChild>
                            <w:div w:id="2079588612">
                              <w:marLeft w:val="0"/>
                              <w:marRight w:val="0"/>
                              <w:marTop w:val="0"/>
                              <w:marBottom w:val="0"/>
                              <w:divBdr>
                                <w:top w:val="none" w:sz="0" w:space="0" w:color="auto"/>
                                <w:left w:val="none" w:sz="0" w:space="0" w:color="auto"/>
                                <w:bottom w:val="none" w:sz="0" w:space="0" w:color="auto"/>
                                <w:right w:val="none" w:sz="0" w:space="0" w:color="auto"/>
                              </w:divBdr>
                            </w:div>
                            <w:div w:id="167402032">
                              <w:marLeft w:val="0"/>
                              <w:marRight w:val="0"/>
                              <w:marTop w:val="0"/>
                              <w:marBottom w:val="0"/>
                              <w:divBdr>
                                <w:top w:val="none" w:sz="0" w:space="0" w:color="auto"/>
                                <w:left w:val="none" w:sz="0" w:space="0" w:color="auto"/>
                                <w:bottom w:val="none" w:sz="0" w:space="0" w:color="auto"/>
                                <w:right w:val="none" w:sz="0" w:space="0" w:color="auto"/>
                              </w:divBdr>
                            </w:div>
                            <w:div w:id="268441139">
                              <w:marLeft w:val="0"/>
                              <w:marRight w:val="0"/>
                              <w:marTop w:val="0"/>
                              <w:marBottom w:val="0"/>
                              <w:divBdr>
                                <w:top w:val="none" w:sz="0" w:space="0" w:color="auto"/>
                                <w:left w:val="none" w:sz="0" w:space="0" w:color="auto"/>
                                <w:bottom w:val="none" w:sz="0" w:space="0" w:color="auto"/>
                                <w:right w:val="none" w:sz="0" w:space="0" w:color="auto"/>
                              </w:divBdr>
                            </w:div>
                            <w:div w:id="1095634387">
                              <w:marLeft w:val="0"/>
                              <w:marRight w:val="0"/>
                              <w:marTop w:val="0"/>
                              <w:marBottom w:val="0"/>
                              <w:divBdr>
                                <w:top w:val="none" w:sz="0" w:space="0" w:color="auto"/>
                                <w:left w:val="none" w:sz="0" w:space="0" w:color="auto"/>
                                <w:bottom w:val="none" w:sz="0" w:space="0" w:color="auto"/>
                                <w:right w:val="none" w:sz="0" w:space="0" w:color="auto"/>
                              </w:divBdr>
                            </w:div>
                          </w:divsChild>
                        </w:div>
                        <w:div w:id="423304574">
                          <w:marLeft w:val="0"/>
                          <w:marRight w:val="0"/>
                          <w:marTop w:val="0"/>
                          <w:marBottom w:val="150"/>
                          <w:divBdr>
                            <w:top w:val="none" w:sz="0" w:space="0" w:color="auto"/>
                            <w:left w:val="none" w:sz="0" w:space="0" w:color="auto"/>
                            <w:bottom w:val="none" w:sz="0" w:space="0" w:color="auto"/>
                            <w:right w:val="none" w:sz="0" w:space="0" w:color="auto"/>
                          </w:divBdr>
                        </w:div>
                        <w:div w:id="2058696501">
                          <w:marLeft w:val="0"/>
                          <w:marRight w:val="0"/>
                          <w:marTop w:val="0"/>
                          <w:marBottom w:val="0"/>
                          <w:divBdr>
                            <w:top w:val="none" w:sz="0" w:space="0" w:color="auto"/>
                            <w:left w:val="none" w:sz="0" w:space="0" w:color="auto"/>
                            <w:bottom w:val="none" w:sz="0" w:space="0" w:color="auto"/>
                            <w:right w:val="none" w:sz="0" w:space="0" w:color="auto"/>
                          </w:divBdr>
                        </w:div>
                        <w:div w:id="1345329234">
                          <w:marLeft w:val="0"/>
                          <w:marRight w:val="0"/>
                          <w:marTop w:val="0"/>
                          <w:marBottom w:val="0"/>
                          <w:divBdr>
                            <w:top w:val="none" w:sz="0" w:space="0" w:color="auto"/>
                            <w:left w:val="none" w:sz="0" w:space="0" w:color="auto"/>
                            <w:bottom w:val="none" w:sz="0" w:space="0" w:color="auto"/>
                            <w:right w:val="none" w:sz="0" w:space="0" w:color="auto"/>
                          </w:divBdr>
                          <w:divsChild>
                            <w:div w:id="474178105">
                              <w:marLeft w:val="0"/>
                              <w:marRight w:val="0"/>
                              <w:marTop w:val="0"/>
                              <w:marBottom w:val="0"/>
                              <w:divBdr>
                                <w:top w:val="none" w:sz="0" w:space="0" w:color="auto"/>
                                <w:left w:val="none" w:sz="0" w:space="0" w:color="auto"/>
                                <w:bottom w:val="none" w:sz="0" w:space="0" w:color="auto"/>
                                <w:right w:val="none" w:sz="0" w:space="0" w:color="auto"/>
                              </w:divBdr>
                              <w:divsChild>
                                <w:div w:id="21173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261979">
              <w:marLeft w:val="0"/>
              <w:marRight w:val="0"/>
              <w:marTop w:val="0"/>
              <w:marBottom w:val="300"/>
              <w:divBdr>
                <w:top w:val="none" w:sz="0" w:space="0" w:color="auto"/>
                <w:left w:val="none" w:sz="0" w:space="0" w:color="auto"/>
                <w:bottom w:val="none" w:sz="0" w:space="0" w:color="auto"/>
                <w:right w:val="none" w:sz="0" w:space="0" w:color="auto"/>
              </w:divBdr>
              <w:divsChild>
                <w:div w:id="1865366197">
                  <w:marLeft w:val="0"/>
                  <w:marRight w:val="0"/>
                  <w:marTop w:val="0"/>
                  <w:marBottom w:val="0"/>
                  <w:divBdr>
                    <w:top w:val="none" w:sz="0" w:space="0" w:color="auto"/>
                    <w:left w:val="none" w:sz="0" w:space="0" w:color="auto"/>
                    <w:bottom w:val="none" w:sz="0" w:space="0" w:color="auto"/>
                    <w:right w:val="none" w:sz="0" w:space="0" w:color="auto"/>
                  </w:divBdr>
                  <w:divsChild>
                    <w:div w:id="919683436">
                      <w:marLeft w:val="0"/>
                      <w:marRight w:val="0"/>
                      <w:marTop w:val="0"/>
                      <w:marBottom w:val="0"/>
                      <w:divBdr>
                        <w:top w:val="none" w:sz="0" w:space="0" w:color="auto"/>
                        <w:left w:val="none" w:sz="0" w:space="0" w:color="auto"/>
                        <w:bottom w:val="none" w:sz="0" w:space="0" w:color="auto"/>
                        <w:right w:val="none" w:sz="0" w:space="0" w:color="auto"/>
                      </w:divBdr>
                      <w:divsChild>
                        <w:div w:id="387071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844094">
                  <w:marLeft w:val="0"/>
                  <w:marRight w:val="0"/>
                  <w:marTop w:val="0"/>
                  <w:marBottom w:val="0"/>
                  <w:divBdr>
                    <w:top w:val="none" w:sz="0" w:space="0" w:color="auto"/>
                    <w:left w:val="none" w:sz="0" w:space="0" w:color="auto"/>
                    <w:bottom w:val="none" w:sz="0" w:space="0" w:color="auto"/>
                    <w:right w:val="none" w:sz="0" w:space="0" w:color="auto"/>
                  </w:divBdr>
                  <w:divsChild>
                    <w:div w:id="1579249280">
                      <w:marLeft w:val="0"/>
                      <w:marRight w:val="0"/>
                      <w:marTop w:val="0"/>
                      <w:marBottom w:val="0"/>
                      <w:divBdr>
                        <w:top w:val="none" w:sz="0" w:space="0" w:color="auto"/>
                        <w:left w:val="none" w:sz="0" w:space="0" w:color="auto"/>
                        <w:bottom w:val="none" w:sz="0" w:space="0" w:color="auto"/>
                        <w:right w:val="none" w:sz="0" w:space="0" w:color="auto"/>
                      </w:divBdr>
                      <w:divsChild>
                        <w:div w:id="1417022852">
                          <w:marLeft w:val="0"/>
                          <w:marRight w:val="0"/>
                          <w:marTop w:val="0"/>
                          <w:marBottom w:val="150"/>
                          <w:divBdr>
                            <w:top w:val="none" w:sz="0" w:space="0" w:color="auto"/>
                            <w:left w:val="none" w:sz="0" w:space="0" w:color="auto"/>
                            <w:bottom w:val="none" w:sz="0" w:space="0" w:color="auto"/>
                            <w:right w:val="none" w:sz="0" w:space="0" w:color="auto"/>
                          </w:divBdr>
                        </w:div>
                        <w:div w:id="1702514743">
                          <w:marLeft w:val="0"/>
                          <w:marRight w:val="15"/>
                          <w:marTop w:val="0"/>
                          <w:marBottom w:val="0"/>
                          <w:divBdr>
                            <w:top w:val="none" w:sz="0" w:space="0" w:color="auto"/>
                            <w:left w:val="none" w:sz="0" w:space="0" w:color="auto"/>
                            <w:bottom w:val="none" w:sz="0" w:space="0" w:color="auto"/>
                            <w:right w:val="none" w:sz="0" w:space="0" w:color="auto"/>
                          </w:divBdr>
                        </w:div>
                        <w:div w:id="162877393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FF96-0900-4F8F-A497-4DF5C25D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802</Words>
  <Characters>4573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Irina</cp:lastModifiedBy>
  <cp:revision>9</cp:revision>
  <cp:lastPrinted>2020-05-06T13:08:00Z</cp:lastPrinted>
  <dcterms:created xsi:type="dcterms:W3CDTF">2020-05-06T09:47:00Z</dcterms:created>
  <dcterms:modified xsi:type="dcterms:W3CDTF">2020-05-07T05:51:00Z</dcterms:modified>
</cp:coreProperties>
</file>