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5091D">
        <w:rPr>
          <w:sz w:val="24"/>
          <w:szCs w:val="24"/>
        </w:rPr>
        <w:t>21</w:t>
      </w:r>
      <w:r w:rsidR="009C4D38">
        <w:rPr>
          <w:sz w:val="24"/>
          <w:szCs w:val="24"/>
        </w:rPr>
        <w:t xml:space="preserve">  </w:t>
      </w:r>
      <w:r w:rsidR="0025091D">
        <w:rPr>
          <w:sz w:val="24"/>
          <w:szCs w:val="24"/>
        </w:rPr>
        <w:t>марта</w:t>
      </w:r>
      <w:r w:rsidR="008369B4">
        <w:rPr>
          <w:sz w:val="24"/>
          <w:szCs w:val="24"/>
        </w:rPr>
        <w:t xml:space="preserve"> 201</w:t>
      </w:r>
      <w:r w:rsidR="003C7D66">
        <w:rPr>
          <w:sz w:val="24"/>
          <w:szCs w:val="24"/>
        </w:rPr>
        <w:t>9</w:t>
      </w:r>
      <w:r w:rsidR="00527572">
        <w:rPr>
          <w:sz w:val="24"/>
          <w:szCs w:val="24"/>
        </w:rPr>
        <w:t xml:space="preserve"> </w:t>
      </w:r>
      <w:r w:rsidR="00CE4F7C" w:rsidRPr="009E5547">
        <w:rPr>
          <w:sz w:val="24"/>
          <w:szCs w:val="24"/>
        </w:rPr>
        <w:t xml:space="preserve">года № </w:t>
      </w:r>
      <w:r w:rsidR="008F3660">
        <w:rPr>
          <w:sz w:val="24"/>
          <w:szCs w:val="24"/>
        </w:rPr>
        <w:t>10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25091D">
        <w:rPr>
          <w:snapToGrid w:val="0"/>
          <w:sz w:val="24"/>
          <w:szCs w:val="24"/>
        </w:rPr>
        <w:t>15.11.2018 №31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25091D" w:rsidRPr="00BB689C" w:rsidRDefault="0025091D" w:rsidP="0025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689C">
        <w:rPr>
          <w:sz w:val="28"/>
          <w:szCs w:val="28"/>
        </w:rPr>
        <w:t xml:space="preserve">В соответствии с </w:t>
      </w:r>
      <w:hyperlink r:id="rId7" w:history="1">
        <w:r w:rsidRPr="00BB689C">
          <w:rPr>
            <w:sz w:val="28"/>
            <w:szCs w:val="28"/>
          </w:rPr>
          <w:t xml:space="preserve">абзацем 7 статьи </w:t>
        </w:r>
      </w:hyperlink>
      <w:r w:rsidRPr="00BB689C">
        <w:rPr>
          <w:sz w:val="28"/>
          <w:szCs w:val="28"/>
        </w:rPr>
        <w:t xml:space="preserve">9 Бюджетного кодекса Российской Федерации, </w:t>
      </w:r>
      <w:r w:rsidRPr="00506266">
        <w:rPr>
          <w:sz w:val="28"/>
          <w:szCs w:val="28"/>
        </w:rPr>
        <w:t xml:space="preserve">Приказом Министерства финансов Российской Федерации от </w:t>
      </w:r>
      <w:r>
        <w:rPr>
          <w:sz w:val="28"/>
          <w:szCs w:val="28"/>
        </w:rPr>
        <w:t>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506266">
        <w:rPr>
          <w:sz w:val="28"/>
          <w:szCs w:val="28"/>
        </w:rPr>
        <w:t>,</w:t>
      </w:r>
      <w:r w:rsidRPr="00BB689C">
        <w:rPr>
          <w:sz w:val="28"/>
          <w:szCs w:val="28"/>
        </w:rPr>
        <w:t xml:space="preserve">, пунктом 8 раздела 2 Решения </w:t>
      </w:r>
      <w:proofErr w:type="spellStart"/>
      <w:r w:rsidRPr="00BB689C">
        <w:rPr>
          <w:sz w:val="28"/>
          <w:szCs w:val="28"/>
        </w:rPr>
        <w:t>Клетнянского</w:t>
      </w:r>
      <w:proofErr w:type="spellEnd"/>
      <w:r w:rsidRPr="00BB689C">
        <w:rPr>
          <w:sz w:val="28"/>
          <w:szCs w:val="28"/>
        </w:rPr>
        <w:t xml:space="preserve"> районного Совета народных депутатов от 19.07.2013 г. № 35-4 «О порядке составления, рассмотрения и утверждения бюджета муниципального образования «</w:t>
      </w:r>
      <w:proofErr w:type="spellStart"/>
      <w:r w:rsidRPr="00BB689C">
        <w:rPr>
          <w:sz w:val="28"/>
          <w:szCs w:val="28"/>
        </w:rPr>
        <w:t>Клетнянский</w:t>
      </w:r>
      <w:proofErr w:type="spellEnd"/>
      <w:r w:rsidRPr="00BB689C">
        <w:rPr>
          <w:sz w:val="28"/>
          <w:szCs w:val="28"/>
        </w:rPr>
        <w:t xml:space="preserve"> муниципальный район</w:t>
      </w:r>
      <w:proofErr w:type="gramEnd"/>
      <w:r w:rsidRPr="00BB689C">
        <w:rPr>
          <w:sz w:val="28"/>
          <w:szCs w:val="28"/>
        </w:rPr>
        <w:t xml:space="preserve">», а также </w:t>
      </w:r>
      <w:proofErr w:type="gramStart"/>
      <w:r w:rsidRPr="00BB689C">
        <w:rPr>
          <w:sz w:val="28"/>
          <w:szCs w:val="28"/>
        </w:rPr>
        <w:t>порядке</w:t>
      </w:r>
      <w:proofErr w:type="gramEnd"/>
      <w:r w:rsidRPr="00BB689C">
        <w:rPr>
          <w:sz w:val="28"/>
          <w:szCs w:val="28"/>
        </w:rPr>
        <w:t xml:space="preserve"> представления, рассмотрения и утверждения отчетности об исполнении бюджета и его внешней проверке</w:t>
      </w:r>
      <w:r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25091D">
        <w:rPr>
          <w:sz w:val="28"/>
          <w:szCs w:val="28"/>
        </w:rPr>
        <w:t>15.11.201</w:t>
      </w:r>
      <w:r w:rsidR="004B106E">
        <w:rPr>
          <w:sz w:val="28"/>
          <w:szCs w:val="28"/>
        </w:rPr>
        <w:t>8</w:t>
      </w:r>
      <w:r w:rsidR="0025091D">
        <w:rPr>
          <w:sz w:val="28"/>
          <w:szCs w:val="28"/>
        </w:rPr>
        <w:t xml:space="preserve"> №31</w:t>
      </w:r>
      <w:r w:rsidR="00F46A8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</w:t>
      </w:r>
      <w:bookmarkStart w:id="0" w:name="_GoBack"/>
      <w:bookmarkEnd w:id="0"/>
      <w:r w:rsidRPr="00B22DE0">
        <w:rPr>
          <w:sz w:val="28"/>
          <w:szCs w:val="28"/>
        </w:rPr>
        <w:t xml:space="preserve">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17492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15DE3">
      <w:pPr>
        <w:tabs>
          <w:tab w:val="left" w:pos="2304"/>
        </w:tabs>
      </w:pP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865068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817492">
        <w:rPr>
          <w:rFonts w:eastAsia="Calibri"/>
          <w:sz w:val="28"/>
          <w:szCs w:val="28"/>
          <w:lang w:eastAsia="en-US"/>
        </w:rPr>
        <w:t xml:space="preserve"> </w:t>
      </w:r>
      <w:r w:rsidR="008F3660">
        <w:rPr>
          <w:rFonts w:eastAsia="Calibri"/>
          <w:sz w:val="28"/>
          <w:szCs w:val="28"/>
          <w:lang w:eastAsia="en-US"/>
        </w:rPr>
        <w:t>10</w:t>
      </w:r>
      <w:r w:rsidR="00817492">
        <w:rPr>
          <w:rFonts w:eastAsia="Calibri"/>
          <w:sz w:val="28"/>
          <w:szCs w:val="28"/>
          <w:lang w:eastAsia="en-US"/>
        </w:rPr>
        <w:t xml:space="preserve">     от  21.03.2019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2049" w:rsidRPr="008F3660" w:rsidRDefault="00872049" w:rsidP="00872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F3660">
        <w:rPr>
          <w:sz w:val="28"/>
          <w:szCs w:val="28"/>
        </w:rPr>
        <w:t>Внести следующие изменения в раздел 2. «Установление, детализация и определение порядка применения классификации расходов районного бюджета» Указаний:</w:t>
      </w:r>
      <w:r w:rsidRPr="008F3660">
        <w:rPr>
          <w:rFonts w:eastAsia="Calibri"/>
          <w:sz w:val="28"/>
          <w:szCs w:val="28"/>
          <w:lang w:eastAsia="en-US"/>
        </w:rPr>
        <w:t xml:space="preserve"> </w:t>
      </w:r>
    </w:p>
    <w:p w:rsidR="00872049" w:rsidRPr="008F3660" w:rsidRDefault="00872049" w:rsidP="008720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207" w:rsidRPr="008F3660" w:rsidRDefault="00872049" w:rsidP="00872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3660">
        <w:rPr>
          <w:rFonts w:eastAsia="Calibri"/>
          <w:sz w:val="28"/>
          <w:szCs w:val="28"/>
          <w:lang w:eastAsia="en-US"/>
        </w:rPr>
        <w:t>В подразделе</w:t>
      </w:r>
      <w:r w:rsidR="004D1207" w:rsidRPr="008F3660">
        <w:rPr>
          <w:rFonts w:eastAsia="Calibri"/>
          <w:sz w:val="28"/>
          <w:szCs w:val="28"/>
          <w:lang w:eastAsia="en-US"/>
        </w:rPr>
        <w:t xml:space="preserve"> </w:t>
      </w:r>
      <w:r w:rsidR="004D1207" w:rsidRPr="008F3660">
        <w:rPr>
          <w:sz w:val="28"/>
          <w:szCs w:val="28"/>
        </w:rPr>
        <w:t>2.</w:t>
      </w:r>
      <w:r w:rsidR="006F35FD" w:rsidRPr="008F3660">
        <w:rPr>
          <w:sz w:val="28"/>
          <w:szCs w:val="28"/>
        </w:rPr>
        <w:t>2</w:t>
      </w:r>
      <w:r w:rsidR="004D1207" w:rsidRPr="008F3660">
        <w:rPr>
          <w:sz w:val="28"/>
          <w:szCs w:val="28"/>
        </w:rPr>
        <w:t xml:space="preserve">. </w:t>
      </w:r>
      <w:r w:rsidRPr="008F3660">
        <w:rPr>
          <w:sz w:val="28"/>
          <w:szCs w:val="28"/>
        </w:rPr>
        <w:t>«</w:t>
      </w:r>
      <w:r w:rsidR="004D1207" w:rsidRPr="008F3660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8F3660">
        <w:rPr>
          <w:sz w:val="28"/>
          <w:szCs w:val="28"/>
        </w:rPr>
        <w:t>»</w:t>
      </w:r>
      <w:r w:rsidR="003010EC" w:rsidRPr="008F3660">
        <w:rPr>
          <w:sz w:val="28"/>
          <w:szCs w:val="28"/>
        </w:rPr>
        <w:t>:</w:t>
      </w:r>
    </w:p>
    <w:p w:rsidR="00521832" w:rsidRPr="008F3660" w:rsidRDefault="00521832" w:rsidP="008720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300B" w:rsidRPr="008F3660" w:rsidRDefault="0016300B" w:rsidP="006F35FD">
      <w:pPr>
        <w:jc w:val="both"/>
        <w:rPr>
          <w:sz w:val="28"/>
          <w:szCs w:val="28"/>
        </w:rPr>
      </w:pPr>
      <w:r w:rsidRPr="008F3660">
        <w:rPr>
          <w:iCs/>
          <w:sz w:val="28"/>
          <w:szCs w:val="28"/>
        </w:rPr>
        <w:t>1. Наименование и описание направления расходов «</w:t>
      </w:r>
      <w:r w:rsidR="006F35FD" w:rsidRPr="008F3660">
        <w:rPr>
          <w:sz w:val="28"/>
          <w:szCs w:val="28"/>
        </w:rPr>
        <w:t>81410 Членские взносы некоммерческим организациям</w:t>
      </w:r>
      <w:r w:rsidRPr="008F3660">
        <w:rPr>
          <w:iCs/>
          <w:sz w:val="28"/>
          <w:szCs w:val="28"/>
        </w:rPr>
        <w:t>» изложить в следующей редакции:</w:t>
      </w:r>
    </w:p>
    <w:p w:rsidR="0016300B" w:rsidRPr="008F3660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6F35FD" w:rsidRPr="008F3660" w:rsidRDefault="006F35FD" w:rsidP="006F35FD">
      <w:pPr>
        <w:jc w:val="center"/>
        <w:rPr>
          <w:sz w:val="28"/>
          <w:szCs w:val="28"/>
        </w:rPr>
      </w:pPr>
      <w:r w:rsidRPr="008F3660">
        <w:rPr>
          <w:sz w:val="28"/>
          <w:szCs w:val="28"/>
        </w:rPr>
        <w:t>81410 Членские взносы некоммерческим организациям</w:t>
      </w:r>
    </w:p>
    <w:p w:rsidR="006F35FD" w:rsidRPr="008F3660" w:rsidRDefault="006F35FD" w:rsidP="006F35FD">
      <w:pPr>
        <w:jc w:val="center"/>
        <w:rPr>
          <w:sz w:val="28"/>
          <w:szCs w:val="28"/>
        </w:rPr>
      </w:pPr>
    </w:p>
    <w:p w:rsidR="006F35FD" w:rsidRPr="008F3660" w:rsidRDefault="006F35FD" w:rsidP="006F35F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8F3660">
        <w:rPr>
          <w:rFonts w:eastAsia="Calibri"/>
          <w:sz w:val="28"/>
          <w:szCs w:val="28"/>
          <w:lang w:eastAsia="en-US"/>
        </w:rPr>
        <w:t xml:space="preserve">  По данному направлению отражаются расходы районного бюджета на уплату взносов  </w:t>
      </w:r>
      <w:r w:rsidRPr="008F3660">
        <w:rPr>
          <w:sz w:val="28"/>
          <w:szCs w:val="28"/>
        </w:rPr>
        <w:t xml:space="preserve"> в ассоциацию муниципальных образований.</w:t>
      </w:r>
    </w:p>
    <w:p w:rsidR="00DF5562" w:rsidRPr="008F3660" w:rsidRDefault="00DF556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F5562" w:rsidRPr="008F3660" w:rsidRDefault="00DF556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6300B" w:rsidRPr="008F3660" w:rsidRDefault="0016300B" w:rsidP="00ED452D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iCs/>
          <w:sz w:val="28"/>
          <w:szCs w:val="28"/>
        </w:rPr>
      </w:pPr>
      <w:r w:rsidRPr="008F3660">
        <w:rPr>
          <w:iCs/>
          <w:sz w:val="28"/>
          <w:szCs w:val="28"/>
        </w:rPr>
        <w:t>2. Наименование и описание направления расходов «</w:t>
      </w:r>
      <w:r w:rsidR="00ED452D" w:rsidRPr="008F3660">
        <w:rPr>
          <w:sz w:val="28"/>
          <w:szCs w:val="28"/>
        </w:rPr>
        <w:t>82360  Мероприятия по работе с семьей, детьми и молодежью</w:t>
      </w:r>
      <w:r w:rsidRPr="008F3660">
        <w:rPr>
          <w:sz w:val="28"/>
          <w:szCs w:val="28"/>
        </w:rPr>
        <w:t xml:space="preserve"> </w:t>
      </w:r>
      <w:r w:rsidRPr="008F3660">
        <w:rPr>
          <w:iCs/>
          <w:sz w:val="28"/>
          <w:szCs w:val="28"/>
        </w:rPr>
        <w:t>» изложить в следующей редакции:</w:t>
      </w:r>
    </w:p>
    <w:p w:rsidR="0016300B" w:rsidRPr="008F3660" w:rsidRDefault="0016300B" w:rsidP="00ED452D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ED452D" w:rsidRPr="008F3660" w:rsidRDefault="00ED452D" w:rsidP="00ED452D">
      <w:pPr>
        <w:autoSpaceDE w:val="0"/>
        <w:autoSpaceDN w:val="0"/>
        <w:adjustRightInd w:val="0"/>
        <w:spacing w:after="120"/>
        <w:ind w:firstLine="540"/>
        <w:jc w:val="center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>82360  Мероприятия по работе с семьей, детьми и молодежью</w:t>
      </w:r>
    </w:p>
    <w:p w:rsidR="00ED452D" w:rsidRPr="008F3660" w:rsidRDefault="00ED452D" w:rsidP="00ED452D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 xml:space="preserve">По данному направлению расходов отражаются расходы районного бюджета на организацию мероприятий по работе с семьей, детьми и молодежью, в том числе </w:t>
      </w:r>
      <w:proofErr w:type="gramStart"/>
      <w:r w:rsidRPr="008F3660">
        <w:rPr>
          <w:sz w:val="28"/>
          <w:szCs w:val="28"/>
        </w:rPr>
        <w:t>на</w:t>
      </w:r>
      <w:proofErr w:type="gramEnd"/>
      <w:r w:rsidRPr="008F3660">
        <w:rPr>
          <w:sz w:val="28"/>
          <w:szCs w:val="28"/>
        </w:rPr>
        <w:t>:</w:t>
      </w:r>
    </w:p>
    <w:p w:rsidR="00ED452D" w:rsidRPr="008F3660" w:rsidRDefault="00ED452D" w:rsidP="00ED452D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>организацию и проведение районных мероприятий среди несовершеннолетних (акций, конкурсов, спартакиад, семинаров и других), приобретение ценных подарков;</w:t>
      </w:r>
    </w:p>
    <w:p w:rsidR="00ED452D" w:rsidRPr="008F3660" w:rsidRDefault="00ED452D" w:rsidP="00ED452D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>организацию участия детей в районных, областных, всероссийских соревнованиях, учебно-тренировочных сборах;</w:t>
      </w:r>
    </w:p>
    <w:p w:rsidR="00ED452D" w:rsidRPr="008F3660" w:rsidRDefault="00ED452D" w:rsidP="00ED452D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>прочие мероприятия по работе с семьей, детьми и молодежью.</w:t>
      </w:r>
    </w:p>
    <w:p w:rsidR="00B05945" w:rsidRPr="008F3660" w:rsidRDefault="00B05945" w:rsidP="0016300B">
      <w:pPr>
        <w:jc w:val="both"/>
        <w:outlineLvl w:val="2"/>
        <w:rPr>
          <w:sz w:val="28"/>
          <w:szCs w:val="28"/>
        </w:rPr>
      </w:pPr>
    </w:p>
    <w:p w:rsidR="00B05945" w:rsidRPr="008F3660" w:rsidRDefault="00B05945" w:rsidP="00B05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00B" w:rsidRPr="008F3660" w:rsidRDefault="001E347D" w:rsidP="0016300B">
      <w:pPr>
        <w:jc w:val="both"/>
        <w:rPr>
          <w:sz w:val="28"/>
          <w:szCs w:val="28"/>
        </w:rPr>
      </w:pPr>
      <w:r w:rsidRPr="008F3660">
        <w:rPr>
          <w:iCs/>
          <w:sz w:val="28"/>
          <w:szCs w:val="28"/>
        </w:rPr>
        <w:t>3.</w:t>
      </w:r>
      <w:r w:rsidR="0016300B" w:rsidRPr="008F3660">
        <w:rPr>
          <w:iCs/>
          <w:sz w:val="28"/>
          <w:szCs w:val="28"/>
        </w:rPr>
        <w:t xml:space="preserve"> Наименование и описание направления расходов «</w:t>
      </w:r>
      <w:r w:rsidR="00FE22FD" w:rsidRPr="008F3660">
        <w:rPr>
          <w:iCs/>
          <w:sz w:val="28"/>
          <w:szCs w:val="28"/>
        </w:rPr>
        <w:t xml:space="preserve">82450 </w:t>
      </w:r>
      <w:r w:rsidR="00ED452D" w:rsidRPr="008F3660">
        <w:rPr>
          <w:sz w:val="28"/>
          <w:szCs w:val="28"/>
        </w:rPr>
        <w:t>Выплата муниципальных пенсий (доплат к государственным пенсиям)</w:t>
      </w:r>
      <w:r w:rsidR="0016300B" w:rsidRPr="008F3660">
        <w:rPr>
          <w:iCs/>
          <w:sz w:val="28"/>
          <w:szCs w:val="28"/>
        </w:rPr>
        <w:t>» изложить в следующей редакции:</w:t>
      </w:r>
    </w:p>
    <w:p w:rsidR="0016300B" w:rsidRPr="008F3660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ED452D" w:rsidRPr="008F3660" w:rsidRDefault="00ED452D" w:rsidP="00ED452D">
      <w:pPr>
        <w:jc w:val="center"/>
        <w:rPr>
          <w:sz w:val="28"/>
          <w:szCs w:val="28"/>
        </w:rPr>
      </w:pPr>
      <w:r w:rsidRPr="008F3660">
        <w:rPr>
          <w:sz w:val="28"/>
          <w:szCs w:val="28"/>
        </w:rPr>
        <w:t>82450</w:t>
      </w:r>
      <w:r w:rsidRPr="008F3660">
        <w:rPr>
          <w:sz w:val="28"/>
          <w:szCs w:val="28"/>
        </w:rPr>
        <w:tab/>
        <w:t>Выплата муниципальных пенсий (доплат к государственным пенсиям)</w:t>
      </w:r>
    </w:p>
    <w:p w:rsidR="00ED452D" w:rsidRPr="008F3660" w:rsidRDefault="00ED452D" w:rsidP="00ED452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D452D" w:rsidRPr="008F3660" w:rsidRDefault="00963276" w:rsidP="00963276">
      <w:pPr>
        <w:ind w:firstLine="720"/>
        <w:jc w:val="both"/>
        <w:rPr>
          <w:sz w:val="28"/>
          <w:szCs w:val="28"/>
        </w:rPr>
      </w:pPr>
      <w:r w:rsidRPr="008F3660">
        <w:rPr>
          <w:sz w:val="28"/>
          <w:szCs w:val="28"/>
        </w:rPr>
        <w:t xml:space="preserve">По данному направлению расходов отражаются расходы районного бюджета на ежемесячную </w:t>
      </w:r>
      <w:r w:rsidRPr="008F3660">
        <w:rPr>
          <w:iCs/>
          <w:color w:val="000000"/>
          <w:sz w:val="28"/>
          <w:szCs w:val="28"/>
        </w:rPr>
        <w:t xml:space="preserve">выплату пенсии за выслугу лет лицам, замещавшим выборные муниципальные должности и занимавшим муниципальные должности муниципальной службы, </w:t>
      </w:r>
      <w:r w:rsidR="00ED452D" w:rsidRPr="008F3660">
        <w:rPr>
          <w:sz w:val="28"/>
          <w:szCs w:val="28"/>
        </w:rPr>
        <w:t>назначаемые в соответствии с законодательством Брянской области</w:t>
      </w:r>
      <w:r w:rsidRPr="008F3660">
        <w:rPr>
          <w:sz w:val="28"/>
          <w:szCs w:val="28"/>
        </w:rPr>
        <w:t xml:space="preserve"> и</w:t>
      </w:r>
      <w:r w:rsidR="00ED452D" w:rsidRPr="008F3660">
        <w:rPr>
          <w:sz w:val="28"/>
          <w:szCs w:val="28"/>
        </w:rPr>
        <w:t xml:space="preserve"> нормативными актами </w:t>
      </w:r>
      <w:proofErr w:type="spellStart"/>
      <w:r w:rsidR="00ED452D" w:rsidRPr="008F3660">
        <w:rPr>
          <w:sz w:val="28"/>
          <w:szCs w:val="28"/>
        </w:rPr>
        <w:t>Клетнянского</w:t>
      </w:r>
      <w:proofErr w:type="spellEnd"/>
      <w:r w:rsidR="00ED452D" w:rsidRPr="008F3660">
        <w:rPr>
          <w:sz w:val="28"/>
          <w:szCs w:val="28"/>
        </w:rPr>
        <w:t xml:space="preserve"> района.</w:t>
      </w:r>
    </w:p>
    <w:p w:rsidR="00B05945" w:rsidRPr="008F3660" w:rsidRDefault="00B05945" w:rsidP="0016300B">
      <w:pPr>
        <w:jc w:val="both"/>
        <w:rPr>
          <w:sz w:val="28"/>
          <w:szCs w:val="28"/>
        </w:rPr>
      </w:pPr>
    </w:p>
    <w:p w:rsidR="0016300B" w:rsidRPr="008F3660" w:rsidRDefault="007801DC" w:rsidP="00FE22FD">
      <w:pPr>
        <w:jc w:val="both"/>
        <w:rPr>
          <w:sz w:val="28"/>
          <w:szCs w:val="28"/>
        </w:rPr>
      </w:pPr>
      <w:r w:rsidRPr="008F3660">
        <w:rPr>
          <w:iCs/>
          <w:sz w:val="28"/>
          <w:szCs w:val="28"/>
        </w:rPr>
        <w:t>4.</w:t>
      </w:r>
      <w:r w:rsidR="0016300B" w:rsidRPr="008F3660">
        <w:rPr>
          <w:iCs/>
          <w:sz w:val="28"/>
          <w:szCs w:val="28"/>
        </w:rPr>
        <w:t xml:space="preserve"> Наименование и описание направления расходов «</w:t>
      </w:r>
      <w:r w:rsidR="00FE22FD" w:rsidRPr="008F3660">
        <w:rPr>
          <w:sz w:val="28"/>
          <w:szCs w:val="28"/>
        </w:rPr>
        <w:t xml:space="preserve">83360 Уплата налогов, сборов и иных обязательных платежей </w:t>
      </w:r>
      <w:r w:rsidR="0016300B" w:rsidRPr="008F3660">
        <w:rPr>
          <w:sz w:val="28"/>
          <w:szCs w:val="28"/>
        </w:rPr>
        <w:t xml:space="preserve"> </w:t>
      </w:r>
      <w:r w:rsidR="0016300B" w:rsidRPr="008F3660">
        <w:rPr>
          <w:iCs/>
          <w:sz w:val="28"/>
          <w:szCs w:val="28"/>
        </w:rPr>
        <w:t>» изложить в следующей редакции:</w:t>
      </w:r>
    </w:p>
    <w:p w:rsidR="0016300B" w:rsidRPr="008F3660" w:rsidRDefault="0016300B" w:rsidP="0016300B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</w:p>
    <w:p w:rsidR="00FE22FD" w:rsidRPr="008F3660" w:rsidRDefault="00FE22FD" w:rsidP="00FE22FD">
      <w:pPr>
        <w:jc w:val="center"/>
        <w:rPr>
          <w:sz w:val="28"/>
          <w:szCs w:val="28"/>
        </w:rPr>
      </w:pPr>
      <w:r w:rsidRPr="008F3660">
        <w:rPr>
          <w:sz w:val="28"/>
          <w:szCs w:val="28"/>
        </w:rPr>
        <w:t>83360 Уплата налогов, сборов и иных обязательных платежей</w:t>
      </w:r>
    </w:p>
    <w:p w:rsidR="00FE22FD" w:rsidRPr="008F3660" w:rsidRDefault="00FE22FD" w:rsidP="00FE22FD">
      <w:pPr>
        <w:jc w:val="center"/>
        <w:rPr>
          <w:sz w:val="28"/>
          <w:szCs w:val="28"/>
        </w:rPr>
      </w:pPr>
    </w:p>
    <w:p w:rsidR="00FE22FD" w:rsidRPr="008F3660" w:rsidRDefault="00FE22FD" w:rsidP="00FE2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660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r w:rsidRPr="008F3660">
        <w:rPr>
          <w:color w:val="000000"/>
          <w:sz w:val="28"/>
          <w:szCs w:val="28"/>
        </w:rPr>
        <w:t xml:space="preserve">уплату налогов, сборов и иных обязательных платежей </w:t>
      </w:r>
      <w:r w:rsidRPr="008F3660">
        <w:rPr>
          <w:sz w:val="28"/>
          <w:szCs w:val="28"/>
        </w:rPr>
        <w:t xml:space="preserve">за объекты и имущество, находящиеся на балансе органов местного самоуправления </w:t>
      </w:r>
      <w:proofErr w:type="spellStart"/>
      <w:r w:rsidR="006B4CBD" w:rsidRPr="008F3660">
        <w:rPr>
          <w:sz w:val="28"/>
          <w:szCs w:val="28"/>
        </w:rPr>
        <w:t>Клетнянского</w:t>
      </w:r>
      <w:proofErr w:type="spellEnd"/>
      <w:r w:rsidR="006B4CBD" w:rsidRPr="008F3660">
        <w:rPr>
          <w:sz w:val="28"/>
          <w:szCs w:val="28"/>
        </w:rPr>
        <w:t xml:space="preserve"> </w:t>
      </w:r>
      <w:r w:rsidRPr="008F3660">
        <w:rPr>
          <w:sz w:val="28"/>
          <w:szCs w:val="28"/>
        </w:rPr>
        <w:t xml:space="preserve">района, за исключением расходов на </w:t>
      </w:r>
      <w:r w:rsidRPr="008F3660">
        <w:rPr>
          <w:color w:val="000000"/>
          <w:sz w:val="28"/>
          <w:szCs w:val="28"/>
        </w:rPr>
        <w:t>уплату налогов, сборов и иных обязательных платежей</w:t>
      </w:r>
      <w:r w:rsidRPr="008F3660">
        <w:rPr>
          <w:sz w:val="28"/>
          <w:szCs w:val="28"/>
        </w:rPr>
        <w:t>, предусмотренных в рамках смет указанных органов.</w:t>
      </w:r>
    </w:p>
    <w:p w:rsidR="00FE22FD" w:rsidRPr="008F3660" w:rsidRDefault="00FE22FD" w:rsidP="00FE22FD">
      <w:pPr>
        <w:jc w:val="both"/>
        <w:rPr>
          <w:sz w:val="28"/>
          <w:szCs w:val="28"/>
        </w:rPr>
      </w:pPr>
    </w:p>
    <w:p w:rsidR="00FE22FD" w:rsidRPr="008F3660" w:rsidRDefault="00FE22FD" w:rsidP="00FE22FD">
      <w:pPr>
        <w:jc w:val="both"/>
        <w:rPr>
          <w:sz w:val="28"/>
          <w:szCs w:val="28"/>
        </w:rPr>
      </w:pPr>
    </w:p>
    <w:p w:rsidR="00DC17A6" w:rsidRPr="008F3660" w:rsidRDefault="00B37BF4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>5</w:t>
      </w:r>
      <w:r w:rsidR="006118F6" w:rsidRPr="008F3660">
        <w:rPr>
          <w:sz w:val="28"/>
          <w:szCs w:val="28"/>
        </w:rPr>
        <w:t>. После строк</w:t>
      </w:r>
      <w:r w:rsidR="00DC17A6" w:rsidRPr="008F3660">
        <w:rPr>
          <w:sz w:val="28"/>
          <w:szCs w:val="28"/>
        </w:rPr>
        <w:t>:</w:t>
      </w:r>
    </w:p>
    <w:p w:rsidR="00B37BF4" w:rsidRPr="008F3660" w:rsidRDefault="009415E8" w:rsidP="00B37BF4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>«</w:t>
      </w:r>
      <w:r w:rsidR="00B37BF4" w:rsidRPr="008F3660">
        <w:rPr>
          <w:sz w:val="28"/>
          <w:szCs w:val="28"/>
          <w:lang w:val="en-US"/>
        </w:rPr>
        <w:t>S</w:t>
      </w:r>
      <w:r w:rsidR="00B37BF4" w:rsidRPr="008F3660">
        <w:rPr>
          <w:sz w:val="28"/>
          <w:szCs w:val="28"/>
        </w:rPr>
        <w:t xml:space="preserve">4790 Мероприятия по проведению оздоровительной кампании </w:t>
      </w:r>
    </w:p>
    <w:p w:rsidR="00B37BF4" w:rsidRPr="008F3660" w:rsidRDefault="00B37BF4" w:rsidP="00B37BF4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B37BF4" w:rsidRPr="008F3660" w:rsidRDefault="00B37BF4" w:rsidP="00B37BF4">
      <w:pPr>
        <w:jc w:val="both"/>
        <w:outlineLvl w:val="2"/>
        <w:rPr>
          <w:sz w:val="28"/>
          <w:szCs w:val="28"/>
        </w:rPr>
      </w:pPr>
      <w:r w:rsidRPr="008F3660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8F3660">
        <w:rPr>
          <w:sz w:val="28"/>
          <w:szCs w:val="28"/>
        </w:rPr>
        <w:t>софинансирование</w:t>
      </w:r>
      <w:proofErr w:type="spellEnd"/>
      <w:r w:rsidRPr="008F3660">
        <w:rPr>
          <w:sz w:val="28"/>
          <w:szCs w:val="28"/>
        </w:rPr>
        <w:t xml:space="preserve"> мероприятий по проведению оздоровительной кампании детей,  </w:t>
      </w:r>
      <w:r w:rsidRPr="008F3660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</w:t>
      </w:r>
      <w:proofErr w:type="gramStart"/>
      <w:r w:rsidRPr="008F3660">
        <w:rPr>
          <w:iCs/>
          <w:sz w:val="28"/>
          <w:szCs w:val="28"/>
        </w:rPr>
        <w:t>субсидии</w:t>
      </w:r>
      <w:proofErr w:type="gramEnd"/>
      <w:r w:rsidRPr="008F3660">
        <w:rPr>
          <w:iCs/>
          <w:sz w:val="28"/>
          <w:szCs w:val="28"/>
        </w:rPr>
        <w:t xml:space="preserve"> предоставляемые из бюджета субъекта Российской Федерации, а также расходы районного бюджета в целях </w:t>
      </w:r>
      <w:proofErr w:type="spellStart"/>
      <w:r w:rsidRPr="008F3660">
        <w:rPr>
          <w:iCs/>
          <w:sz w:val="28"/>
          <w:szCs w:val="28"/>
        </w:rPr>
        <w:t>софинансирования</w:t>
      </w:r>
      <w:proofErr w:type="spellEnd"/>
      <w:r w:rsidRPr="008F3660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</w:p>
    <w:p w:rsidR="00521832" w:rsidRPr="008F3660" w:rsidRDefault="00521832" w:rsidP="00B37BF4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C16C9C" w:rsidRPr="008F3660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>ввести строки:</w:t>
      </w:r>
    </w:p>
    <w:p w:rsidR="00E5275D" w:rsidRPr="008F3660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8F3660" w:rsidRDefault="009415E8" w:rsidP="00A31D27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8F3660">
        <w:rPr>
          <w:sz w:val="28"/>
          <w:szCs w:val="28"/>
        </w:rPr>
        <w:t>«</w:t>
      </w:r>
      <w:r w:rsidR="00A31D27" w:rsidRPr="008F3660">
        <w:rPr>
          <w:sz w:val="28"/>
          <w:szCs w:val="28"/>
          <w:lang w:val="en-US"/>
        </w:rPr>
        <w:t>S</w:t>
      </w:r>
      <w:r w:rsidR="00B37BF4" w:rsidRPr="008F3660">
        <w:rPr>
          <w:sz w:val="28"/>
          <w:szCs w:val="28"/>
        </w:rPr>
        <w:t>4820</w:t>
      </w:r>
      <w:r w:rsidR="00A31D27" w:rsidRPr="008F3660">
        <w:rPr>
          <w:sz w:val="28"/>
          <w:szCs w:val="28"/>
        </w:rPr>
        <w:t xml:space="preserve"> </w:t>
      </w:r>
      <w:r w:rsidR="00B37BF4" w:rsidRPr="008F3660">
        <w:rPr>
          <w:sz w:val="28"/>
          <w:szCs w:val="28"/>
        </w:rPr>
        <w:t>Отдельные мероприятия по развитию образования</w:t>
      </w:r>
    </w:p>
    <w:p w:rsidR="00A31D27" w:rsidRPr="008F3660" w:rsidRDefault="00A31D27" w:rsidP="00A31D2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8F3660" w:rsidRDefault="00A31D27" w:rsidP="00A31D27">
      <w:pPr>
        <w:jc w:val="both"/>
        <w:rPr>
          <w:iCs/>
          <w:sz w:val="28"/>
          <w:szCs w:val="28"/>
        </w:rPr>
      </w:pPr>
      <w:r w:rsidRPr="008F3660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8F3660">
        <w:rPr>
          <w:sz w:val="28"/>
          <w:szCs w:val="28"/>
        </w:rPr>
        <w:t xml:space="preserve">районного бюджета </w:t>
      </w:r>
      <w:r w:rsidRPr="008F3660">
        <w:rPr>
          <w:sz w:val="28"/>
          <w:szCs w:val="28"/>
        </w:rPr>
        <w:t xml:space="preserve">на </w:t>
      </w:r>
      <w:r w:rsidR="00B37BF4" w:rsidRPr="008F3660">
        <w:rPr>
          <w:sz w:val="28"/>
          <w:szCs w:val="28"/>
        </w:rPr>
        <w:t>отдельные мероприятия по развитию образования</w:t>
      </w:r>
      <w:r w:rsidRPr="008F3660">
        <w:rPr>
          <w:sz w:val="28"/>
          <w:szCs w:val="28"/>
        </w:rPr>
        <w:t xml:space="preserve">,  </w:t>
      </w:r>
      <w:r w:rsidRPr="008F3660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8F3660">
        <w:rPr>
          <w:iCs/>
          <w:sz w:val="28"/>
          <w:szCs w:val="28"/>
        </w:rPr>
        <w:t>софинансирования</w:t>
      </w:r>
      <w:proofErr w:type="spellEnd"/>
      <w:r w:rsidR="008F3660">
        <w:rPr>
          <w:iCs/>
          <w:sz w:val="28"/>
          <w:szCs w:val="28"/>
        </w:rPr>
        <w:t>,</w:t>
      </w:r>
      <w:r w:rsidRPr="008F3660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DC17A6" w:rsidRPr="008F3660">
        <w:rPr>
          <w:iCs/>
          <w:sz w:val="28"/>
          <w:szCs w:val="28"/>
        </w:rPr>
        <w:t>»</w:t>
      </w:r>
    </w:p>
    <w:p w:rsidR="00A31D27" w:rsidRPr="008F3660" w:rsidRDefault="00A31D27" w:rsidP="00A31D27">
      <w:pPr>
        <w:rPr>
          <w:sz w:val="28"/>
          <w:szCs w:val="28"/>
        </w:rPr>
      </w:pPr>
    </w:p>
    <w:p w:rsidR="00B37BF4" w:rsidRPr="008F3660" w:rsidRDefault="00E95E57" w:rsidP="00B37BF4">
      <w:pPr>
        <w:rPr>
          <w:sz w:val="28"/>
          <w:szCs w:val="28"/>
        </w:rPr>
      </w:pPr>
      <w:r w:rsidRPr="008F3660">
        <w:rPr>
          <w:sz w:val="28"/>
          <w:szCs w:val="28"/>
        </w:rPr>
        <w:t>«</w:t>
      </w:r>
      <w:r w:rsidRPr="008F3660">
        <w:rPr>
          <w:sz w:val="28"/>
          <w:szCs w:val="28"/>
          <w:lang w:val="en-US"/>
        </w:rPr>
        <w:t>S</w:t>
      </w:r>
      <w:r w:rsidR="00B37BF4" w:rsidRPr="008F3660">
        <w:rPr>
          <w:sz w:val="28"/>
          <w:szCs w:val="28"/>
        </w:rPr>
        <w:t>4850</w:t>
      </w:r>
      <w:r w:rsidRPr="008F3660">
        <w:rPr>
          <w:sz w:val="28"/>
          <w:szCs w:val="28"/>
        </w:rPr>
        <w:t xml:space="preserve"> </w:t>
      </w:r>
      <w:r w:rsidR="00B37BF4" w:rsidRPr="008F3660">
        <w:rPr>
          <w:sz w:val="28"/>
          <w:szCs w:val="28"/>
        </w:rPr>
        <w:t>Капитальный ремонт кровель муниципальных образовательных организаций Брянской области</w:t>
      </w:r>
    </w:p>
    <w:p w:rsidR="00B37BF4" w:rsidRPr="008F3660" w:rsidRDefault="00B37BF4" w:rsidP="00B37BF4">
      <w:pPr>
        <w:rPr>
          <w:sz w:val="28"/>
          <w:szCs w:val="28"/>
        </w:rPr>
      </w:pPr>
    </w:p>
    <w:p w:rsidR="00E95E57" w:rsidRPr="008F3660" w:rsidRDefault="00E95E57" w:rsidP="00B37BF4">
      <w:pPr>
        <w:rPr>
          <w:sz w:val="28"/>
          <w:szCs w:val="28"/>
        </w:rPr>
      </w:pPr>
      <w:r w:rsidRPr="008F3660">
        <w:rPr>
          <w:sz w:val="28"/>
          <w:szCs w:val="28"/>
        </w:rPr>
        <w:t xml:space="preserve">        </w:t>
      </w:r>
      <w:proofErr w:type="gramStart"/>
      <w:r w:rsidRPr="008F3660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8F3660">
        <w:rPr>
          <w:sz w:val="28"/>
          <w:szCs w:val="28"/>
        </w:rPr>
        <w:t xml:space="preserve">районного бюджета </w:t>
      </w:r>
      <w:r w:rsidR="00B37BF4" w:rsidRPr="008F3660">
        <w:rPr>
          <w:sz w:val="28"/>
          <w:szCs w:val="28"/>
        </w:rPr>
        <w:t>капитальный ремонт кровель муниципальных образовательных организаций Брянской области</w:t>
      </w:r>
      <w:r w:rsidR="00DC17A6" w:rsidRPr="008F3660">
        <w:rPr>
          <w:sz w:val="28"/>
          <w:szCs w:val="28"/>
        </w:rPr>
        <w:t xml:space="preserve">, </w:t>
      </w:r>
      <w:r w:rsidR="00DC17A6" w:rsidRPr="008F3660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="00DC17A6" w:rsidRPr="008F3660">
        <w:rPr>
          <w:iCs/>
          <w:sz w:val="28"/>
          <w:szCs w:val="28"/>
        </w:rPr>
        <w:t>софинансирования</w:t>
      </w:r>
      <w:proofErr w:type="spellEnd"/>
      <w:r w:rsidR="00B37BF4" w:rsidRPr="008F3660">
        <w:rPr>
          <w:iCs/>
          <w:sz w:val="28"/>
          <w:szCs w:val="28"/>
        </w:rPr>
        <w:t>,</w:t>
      </w:r>
      <w:r w:rsidR="00DC17A6" w:rsidRPr="008F3660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субсидии»</w:t>
      </w:r>
      <w:proofErr w:type="gramEnd"/>
    </w:p>
    <w:sectPr w:rsidR="00E95E57" w:rsidRPr="008F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F5CB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A37D0"/>
    <w:rsid w:val="004A6C35"/>
    <w:rsid w:val="004B106E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4CBD"/>
    <w:rsid w:val="006C1566"/>
    <w:rsid w:val="006C4534"/>
    <w:rsid w:val="006D5072"/>
    <w:rsid w:val="006F04FD"/>
    <w:rsid w:val="006F35FD"/>
    <w:rsid w:val="00714C51"/>
    <w:rsid w:val="007200CB"/>
    <w:rsid w:val="00723548"/>
    <w:rsid w:val="007417F0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25A1E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FD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4114"/>
    <w:rsid w:val="00D55AC4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D452D"/>
    <w:rsid w:val="00EF6CF6"/>
    <w:rsid w:val="00F2203F"/>
    <w:rsid w:val="00F326D7"/>
    <w:rsid w:val="00F4151D"/>
    <w:rsid w:val="00F46A87"/>
    <w:rsid w:val="00F87658"/>
    <w:rsid w:val="00F911EB"/>
    <w:rsid w:val="00FD6104"/>
    <w:rsid w:val="00FE21E5"/>
    <w:rsid w:val="00FE22FD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0BB5-F441-4303-8033-CB71DD0D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89</cp:revision>
  <cp:lastPrinted>2019-03-21T11:43:00Z</cp:lastPrinted>
  <dcterms:created xsi:type="dcterms:W3CDTF">2014-12-02T14:49:00Z</dcterms:created>
  <dcterms:modified xsi:type="dcterms:W3CDTF">2019-03-21T14:25:00Z</dcterms:modified>
</cp:coreProperties>
</file>