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6" w:rsidRPr="00C47941" w:rsidRDefault="003B5FD6" w:rsidP="003B5FD6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Отчет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="00A90955" w:rsidRPr="00C47941">
        <w:rPr>
          <w:rFonts w:eastAsia="Times New Roman"/>
          <w:sz w:val="28"/>
          <w:szCs w:val="28"/>
        </w:rPr>
        <w:t>Клетнянского</w:t>
      </w:r>
      <w:proofErr w:type="spellEnd"/>
      <w:r w:rsidR="00A90955" w:rsidRPr="00C47941">
        <w:rPr>
          <w:rFonts w:eastAsia="Times New Roman"/>
          <w:sz w:val="28"/>
          <w:szCs w:val="28"/>
        </w:rPr>
        <w:t xml:space="preserve"> района</w:t>
      </w:r>
      <w:r w:rsidRPr="00C47941">
        <w:rPr>
          <w:rFonts w:eastAsia="Times New Roman"/>
          <w:sz w:val="28"/>
          <w:szCs w:val="28"/>
        </w:rPr>
        <w:t xml:space="preserve"> на покрытие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временных кассовых разрывов, возникших при исполнении бюджетов</w:t>
      </w:r>
    </w:p>
    <w:p w:rsidR="00760B20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муниципальных образований </w:t>
      </w:r>
      <w:r w:rsidR="00C47941">
        <w:rPr>
          <w:rFonts w:eastAsia="Times New Roman"/>
          <w:sz w:val="28"/>
          <w:szCs w:val="28"/>
        </w:rPr>
        <w:t>за</w:t>
      </w:r>
      <w:r w:rsidR="00A129B5" w:rsidRPr="00C47941">
        <w:rPr>
          <w:rFonts w:eastAsia="Times New Roman"/>
          <w:sz w:val="28"/>
          <w:szCs w:val="28"/>
        </w:rPr>
        <w:t xml:space="preserve"> 201</w:t>
      </w:r>
      <w:r w:rsidR="008301C2">
        <w:rPr>
          <w:rFonts w:eastAsia="Times New Roman"/>
          <w:sz w:val="28"/>
          <w:szCs w:val="28"/>
        </w:rPr>
        <w:t>8</w:t>
      </w:r>
      <w:r w:rsidR="00A129B5" w:rsidRPr="00C47941">
        <w:rPr>
          <w:rFonts w:eastAsia="Times New Roman"/>
          <w:sz w:val="28"/>
          <w:szCs w:val="28"/>
        </w:rPr>
        <w:t xml:space="preserve"> год</w:t>
      </w:r>
    </w:p>
    <w:p w:rsidR="0078584F" w:rsidRDefault="0078584F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90955">
        <w:rPr>
          <w:rFonts w:eastAsia="Times New Roman"/>
          <w:sz w:val="28"/>
          <w:szCs w:val="28"/>
        </w:rPr>
        <w:t xml:space="preserve">По состоянию на 1 </w:t>
      </w:r>
      <w:r w:rsidR="00C47941">
        <w:rPr>
          <w:rFonts w:eastAsia="Times New Roman"/>
          <w:sz w:val="28"/>
          <w:szCs w:val="28"/>
        </w:rPr>
        <w:t>января</w:t>
      </w:r>
      <w:r w:rsidR="00A129B5" w:rsidRPr="00A90955">
        <w:rPr>
          <w:rFonts w:eastAsia="Times New Roman"/>
          <w:sz w:val="28"/>
          <w:szCs w:val="28"/>
        </w:rPr>
        <w:t xml:space="preserve"> 201</w:t>
      </w:r>
      <w:r w:rsidR="008301C2">
        <w:rPr>
          <w:rFonts w:eastAsia="Times New Roman"/>
          <w:sz w:val="28"/>
          <w:szCs w:val="28"/>
        </w:rPr>
        <w:t>9</w:t>
      </w:r>
      <w:r w:rsidR="00A129B5" w:rsidRPr="00A90955">
        <w:rPr>
          <w:rFonts w:eastAsia="Times New Roman"/>
          <w:sz w:val="28"/>
          <w:szCs w:val="28"/>
        </w:rPr>
        <w:t xml:space="preserve"> года </w:t>
      </w:r>
      <w:r w:rsidRPr="00A90955">
        <w:rPr>
          <w:rFonts w:eastAsia="Times New Roman"/>
          <w:sz w:val="28"/>
          <w:szCs w:val="28"/>
        </w:rPr>
        <w:t>бюджетные кредиты</w:t>
      </w:r>
      <w:r w:rsidR="00A129B5" w:rsidRPr="00A90955"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>на покрытие временных кассовых разрывов, возникших при исполнении бюджетов</w:t>
      </w:r>
      <w:r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 xml:space="preserve">муниципальных образований </w:t>
      </w:r>
      <w:proofErr w:type="spellStart"/>
      <w:r w:rsidR="006C6459" w:rsidRPr="00A90955">
        <w:rPr>
          <w:rFonts w:eastAsia="Times New Roman"/>
          <w:sz w:val="28"/>
          <w:szCs w:val="28"/>
        </w:rPr>
        <w:t>Клетнянского</w:t>
      </w:r>
      <w:proofErr w:type="spellEnd"/>
      <w:r w:rsidR="006C6459" w:rsidRPr="00A90955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из бюджета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="00A129B5"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="00A129B5" w:rsidRPr="00A90955">
        <w:rPr>
          <w:rFonts w:eastAsia="Times New Roman"/>
          <w:sz w:val="28"/>
          <w:szCs w:val="28"/>
        </w:rPr>
        <w:t>.</w:t>
      </w:r>
    </w:p>
    <w:p w:rsidR="0078584F" w:rsidRPr="00A90955" w:rsidRDefault="0078584F" w:rsidP="009F3211">
      <w:pPr>
        <w:shd w:val="clear" w:color="auto" w:fill="FFFFFF"/>
        <w:tabs>
          <w:tab w:val="left" w:pos="6732"/>
        </w:tabs>
        <w:spacing w:line="312" w:lineRule="auto"/>
        <w:ind w:left="22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8301C2">
        <w:rPr>
          <w:rFonts w:eastAsia="Times New Roman"/>
          <w:sz w:val="26"/>
          <w:szCs w:val="26"/>
        </w:rPr>
        <w:t xml:space="preserve"> </w:t>
      </w:r>
      <w:proofErr w:type="spellStart"/>
      <w:r w:rsidR="00626B3B">
        <w:rPr>
          <w:rFonts w:eastAsia="Times New Roman"/>
          <w:sz w:val="26"/>
          <w:szCs w:val="26"/>
        </w:rPr>
        <w:t>Запецкая</w:t>
      </w:r>
      <w:proofErr w:type="spellEnd"/>
      <w:r w:rsidR="00626B3B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5C24B7"/>
    <w:rsid w:val="00626B3B"/>
    <w:rsid w:val="006361EC"/>
    <w:rsid w:val="00636ED3"/>
    <w:rsid w:val="00642A3E"/>
    <w:rsid w:val="00644149"/>
    <w:rsid w:val="006C6459"/>
    <w:rsid w:val="00760B20"/>
    <w:rsid w:val="0078584F"/>
    <w:rsid w:val="008301C2"/>
    <w:rsid w:val="008D019B"/>
    <w:rsid w:val="00996835"/>
    <w:rsid w:val="009D75BF"/>
    <w:rsid w:val="009F2644"/>
    <w:rsid w:val="009F3211"/>
    <w:rsid w:val="00A129B5"/>
    <w:rsid w:val="00A56632"/>
    <w:rsid w:val="00A90955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2C1E-2FBD-464B-8F9F-8B6D931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12</cp:revision>
  <cp:lastPrinted>2019-03-26T12:10:00Z</cp:lastPrinted>
  <dcterms:created xsi:type="dcterms:W3CDTF">2016-07-22T09:03:00Z</dcterms:created>
  <dcterms:modified xsi:type="dcterms:W3CDTF">2019-03-26T12:10:00Z</dcterms:modified>
</cp:coreProperties>
</file>