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8A420B" w:rsidRDefault="00EC3CD3" w:rsidP="00EC3CD3">
      <w:pPr>
        <w:pStyle w:val="a3"/>
        <w:rPr>
          <w:rFonts w:ascii="Times New Roman" w:hAnsi="Times New Roman"/>
          <w:b w:val="0"/>
          <w:sz w:val="24"/>
        </w:rPr>
      </w:pPr>
      <w:r w:rsidRPr="008A420B">
        <w:rPr>
          <w:rFonts w:ascii="Times New Roman" w:hAnsi="Times New Roman"/>
          <w:b w:val="0"/>
          <w:sz w:val="24"/>
        </w:rPr>
        <w:t>РОССИЙСКАЯ  ФЕДЕРАЦИЯ</w:t>
      </w:r>
    </w:p>
    <w:p w:rsidR="00EC3CD3" w:rsidRPr="008A420B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20B">
        <w:rPr>
          <w:rFonts w:ascii="Times New Roman" w:hAnsi="Times New Roman" w:cs="Times New Roman"/>
          <w:bCs/>
          <w:sz w:val="24"/>
          <w:szCs w:val="24"/>
        </w:rPr>
        <w:t xml:space="preserve"> КЛЕТНЯНСКИЙ РАЙОНННЫЙ СОВЕТ НАРОДНЫ</w:t>
      </w:r>
      <w:r w:rsidR="00252164" w:rsidRPr="008A420B">
        <w:rPr>
          <w:rFonts w:ascii="Times New Roman" w:hAnsi="Times New Roman" w:cs="Times New Roman"/>
          <w:bCs/>
          <w:sz w:val="24"/>
          <w:szCs w:val="24"/>
        </w:rPr>
        <w:t>Х</w:t>
      </w:r>
      <w:r w:rsidRPr="008A420B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EC3CD3" w:rsidRPr="008A420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3" w:rsidRPr="008A420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РЕШЕНИЕ</w:t>
      </w:r>
    </w:p>
    <w:p w:rsidR="00EC3CD3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D3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8D" w:rsidRPr="008A420B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от </w:t>
      </w:r>
      <w:r w:rsidR="00535844" w:rsidRPr="008A420B">
        <w:rPr>
          <w:rFonts w:ascii="Times New Roman" w:hAnsi="Times New Roman" w:cs="Times New Roman"/>
          <w:sz w:val="26"/>
          <w:szCs w:val="26"/>
        </w:rPr>
        <w:t>2</w:t>
      </w:r>
      <w:r w:rsidR="00331278" w:rsidRPr="008A420B">
        <w:rPr>
          <w:rFonts w:ascii="Times New Roman" w:hAnsi="Times New Roman" w:cs="Times New Roman"/>
          <w:sz w:val="26"/>
          <w:szCs w:val="26"/>
        </w:rPr>
        <w:t>2</w:t>
      </w:r>
      <w:r w:rsidR="00535844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6D52AD" w:rsidRPr="008A420B">
        <w:rPr>
          <w:rFonts w:ascii="Times New Roman" w:hAnsi="Times New Roman" w:cs="Times New Roman"/>
          <w:sz w:val="26"/>
          <w:szCs w:val="26"/>
        </w:rPr>
        <w:t>декабря</w:t>
      </w:r>
      <w:r w:rsidR="00E236D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Pr="008A420B">
        <w:rPr>
          <w:rFonts w:ascii="Times New Roman" w:hAnsi="Times New Roman" w:cs="Times New Roman"/>
          <w:sz w:val="26"/>
          <w:szCs w:val="26"/>
        </w:rPr>
        <w:t>201</w:t>
      </w:r>
      <w:r w:rsidR="00110E36" w:rsidRPr="008A420B">
        <w:rPr>
          <w:rFonts w:ascii="Times New Roman" w:hAnsi="Times New Roman" w:cs="Times New Roman"/>
          <w:sz w:val="26"/>
          <w:szCs w:val="26"/>
        </w:rPr>
        <w:t>6</w:t>
      </w:r>
      <w:r w:rsidRPr="008A420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8A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8A420B">
        <w:rPr>
          <w:rFonts w:ascii="Times New Roman" w:hAnsi="Times New Roman" w:cs="Times New Roman"/>
          <w:sz w:val="26"/>
          <w:szCs w:val="26"/>
        </w:rPr>
        <w:t xml:space="preserve">№ </w:t>
      </w:r>
      <w:r w:rsidR="00AB3A74" w:rsidRPr="008A420B">
        <w:rPr>
          <w:rFonts w:ascii="Times New Roman" w:hAnsi="Times New Roman" w:cs="Times New Roman"/>
          <w:sz w:val="26"/>
          <w:szCs w:val="26"/>
        </w:rPr>
        <w:t>23-6</w:t>
      </w:r>
    </w:p>
    <w:p w:rsidR="00DD61A7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A42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A420B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8A420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A74" w:rsidRPr="008A420B" w:rsidRDefault="00AB3A74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(с изменениями от 17.02.17г. №24-4</w:t>
      </w:r>
      <w:r w:rsidR="008A420B" w:rsidRPr="008A420B">
        <w:rPr>
          <w:rFonts w:ascii="Times New Roman" w:hAnsi="Times New Roman" w:cs="Times New Roman"/>
          <w:sz w:val="26"/>
          <w:szCs w:val="26"/>
        </w:rPr>
        <w:t>, от 29.11.18г.№40-4</w:t>
      </w:r>
      <w:r w:rsidRPr="008A420B">
        <w:rPr>
          <w:rFonts w:ascii="Times New Roman" w:hAnsi="Times New Roman" w:cs="Times New Roman"/>
          <w:sz w:val="26"/>
          <w:szCs w:val="26"/>
        </w:rPr>
        <w:t>)</w:t>
      </w:r>
    </w:p>
    <w:p w:rsidR="00AB3A74" w:rsidRPr="008A420B" w:rsidRDefault="00AB3A74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77B" w:rsidRPr="008A420B" w:rsidRDefault="00DD61A7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A420B">
        <w:rPr>
          <w:rFonts w:ascii="Times New Roman" w:hAnsi="Times New Roman" w:cs="Times New Roman"/>
          <w:sz w:val="26"/>
          <w:szCs w:val="26"/>
        </w:rPr>
        <w:t>р</w:t>
      </w:r>
      <w:r w:rsidRPr="008A420B">
        <w:rPr>
          <w:rFonts w:ascii="Times New Roman" w:hAnsi="Times New Roman" w:cs="Times New Roman"/>
          <w:sz w:val="26"/>
          <w:szCs w:val="26"/>
        </w:rPr>
        <w:t>аспределения</w:t>
      </w:r>
    </w:p>
    <w:p w:rsidR="00431C68" w:rsidRPr="008A420B" w:rsidRDefault="00DD61A7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</w:t>
      </w:r>
      <w:r w:rsidR="005A077B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A420B">
        <w:rPr>
          <w:rFonts w:ascii="Times New Roman" w:hAnsi="Times New Roman" w:cs="Times New Roman"/>
          <w:sz w:val="26"/>
          <w:szCs w:val="26"/>
        </w:rPr>
        <w:t>б</w:t>
      </w:r>
      <w:r w:rsidRPr="008A420B">
        <w:rPr>
          <w:rFonts w:ascii="Times New Roman" w:hAnsi="Times New Roman" w:cs="Times New Roman"/>
          <w:sz w:val="26"/>
          <w:szCs w:val="26"/>
        </w:rPr>
        <w:t xml:space="preserve">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2743B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C755AF" w:rsidRPr="008A420B">
        <w:rPr>
          <w:rFonts w:ascii="Times New Roman" w:hAnsi="Times New Roman" w:cs="Times New Roman"/>
          <w:sz w:val="26"/>
          <w:szCs w:val="26"/>
        </w:rPr>
        <w:t xml:space="preserve">на </w:t>
      </w:r>
      <w:r w:rsidR="00110E36" w:rsidRPr="008A420B">
        <w:rPr>
          <w:rFonts w:ascii="Times New Roman" w:hAnsi="Times New Roman" w:cs="Times New Roman"/>
          <w:sz w:val="26"/>
          <w:szCs w:val="26"/>
        </w:rPr>
        <w:t>поддержку мер по обеспечению сбалансированности бюджетов поселений</w:t>
      </w:r>
    </w:p>
    <w:p w:rsidR="00DC072F" w:rsidRPr="008A420B" w:rsidRDefault="00DC072F" w:rsidP="001274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5A077B" w:rsidRPr="008A420B" w:rsidRDefault="005A077B" w:rsidP="0012743B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="00DC072F" w:rsidRPr="008A420B">
          <w:rPr>
            <w:rFonts w:ascii="Times New Roman" w:hAnsi="Times New Roman" w:cs="Times New Roman"/>
            <w:sz w:val="26"/>
            <w:szCs w:val="26"/>
          </w:rPr>
          <w:t>стать</w:t>
        </w:r>
        <w:r w:rsidR="00126ABE" w:rsidRPr="008A420B">
          <w:rPr>
            <w:rFonts w:ascii="Times New Roman" w:hAnsi="Times New Roman" w:cs="Times New Roman"/>
            <w:sz w:val="26"/>
            <w:szCs w:val="26"/>
          </w:rPr>
          <w:t>ей</w:t>
        </w:r>
        <w:r w:rsidR="00DC072F" w:rsidRPr="008A420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F749C" w:rsidRPr="008A420B">
          <w:rPr>
            <w:rFonts w:ascii="Times New Roman" w:hAnsi="Times New Roman" w:cs="Times New Roman"/>
            <w:sz w:val="26"/>
            <w:szCs w:val="26"/>
          </w:rPr>
          <w:t>142.4</w:t>
        </w:r>
      </w:hyperlink>
      <w:r w:rsidR="00126ABE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DC072F" w:rsidRPr="008A420B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0F749C" w:rsidRPr="008A420B">
        <w:rPr>
          <w:rFonts w:ascii="Times New Roman" w:hAnsi="Times New Roman" w:cs="Times New Roman"/>
          <w:sz w:val="26"/>
          <w:szCs w:val="26"/>
        </w:rPr>
        <w:t>,</w:t>
      </w:r>
      <w:r w:rsidR="00EC3CD3" w:rsidRPr="008A420B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8A420B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</w:p>
    <w:p w:rsidR="00293CA9" w:rsidRPr="008A420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CA9" w:rsidRPr="008A420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293CA9" w:rsidRPr="008A420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293CA9" w:rsidRPr="008A420B" w:rsidRDefault="00293CA9" w:rsidP="0012743B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РЕШИЛ:</w:t>
      </w:r>
    </w:p>
    <w:p w:rsidR="007C1017" w:rsidRPr="008A420B" w:rsidRDefault="00DC072F" w:rsidP="006628E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7C1017" w:rsidRPr="008A420B">
        <w:rPr>
          <w:rFonts w:ascii="Times New Roman" w:hAnsi="Times New Roman" w:cs="Times New Roman"/>
          <w:sz w:val="26"/>
          <w:szCs w:val="26"/>
        </w:rPr>
        <w:t>е:</w:t>
      </w:r>
    </w:p>
    <w:p w:rsidR="007C1017" w:rsidRPr="008A420B" w:rsidRDefault="007C1017" w:rsidP="0012743B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80826" w:rsidRPr="008A420B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4" w:history="1">
        <w:r w:rsidR="00DC072F" w:rsidRPr="008A420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C072F" w:rsidRPr="008A420B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бюджетам </w:t>
      </w:r>
      <w:r w:rsidR="000F749C" w:rsidRPr="008A420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0F749C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F749C"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E236DF" w:rsidRPr="008A420B">
        <w:rPr>
          <w:rFonts w:ascii="Times New Roman" w:hAnsi="Times New Roman" w:cs="Times New Roman"/>
          <w:sz w:val="26"/>
          <w:szCs w:val="26"/>
        </w:rPr>
        <w:t>на</w:t>
      </w:r>
      <w:r w:rsidR="0041546B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110E36" w:rsidRPr="008A420B">
        <w:rPr>
          <w:rFonts w:ascii="Times New Roman" w:hAnsi="Times New Roman" w:cs="Times New Roman"/>
          <w:sz w:val="26"/>
          <w:szCs w:val="26"/>
        </w:rPr>
        <w:t>поддержку мер по обеспечению сбалансированности бюджетов поселений</w:t>
      </w:r>
      <w:r w:rsidRPr="008A420B">
        <w:rPr>
          <w:rFonts w:ascii="Times New Roman" w:hAnsi="Times New Roman" w:cs="Times New Roman"/>
          <w:sz w:val="26"/>
          <w:szCs w:val="26"/>
        </w:rPr>
        <w:t>;</w:t>
      </w:r>
    </w:p>
    <w:p w:rsidR="00DC072F" w:rsidRPr="008A420B" w:rsidRDefault="007C1017" w:rsidP="0012743B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sz w:val="26"/>
          <w:szCs w:val="26"/>
        </w:rPr>
        <w:t xml:space="preserve">            </w:t>
      </w:r>
      <w:r w:rsidRPr="008A420B">
        <w:rPr>
          <w:rFonts w:ascii="Times New Roman" w:hAnsi="Times New Roman" w:cs="Times New Roman"/>
          <w:sz w:val="26"/>
          <w:szCs w:val="26"/>
        </w:rPr>
        <w:t xml:space="preserve">Методику распределения иных межбюджетных трансфертов 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41546B" w:rsidRPr="008A420B">
        <w:rPr>
          <w:rFonts w:ascii="Times New Roman" w:hAnsi="Times New Roman" w:cs="Times New Roman"/>
          <w:sz w:val="26"/>
          <w:szCs w:val="26"/>
        </w:rPr>
        <w:t xml:space="preserve">на </w:t>
      </w:r>
      <w:r w:rsidR="00110E36" w:rsidRPr="008A420B">
        <w:rPr>
          <w:rFonts w:ascii="Times New Roman" w:hAnsi="Times New Roman" w:cs="Times New Roman"/>
          <w:sz w:val="26"/>
          <w:szCs w:val="26"/>
        </w:rPr>
        <w:t>поддержку мер по обеспечению сбалансированности бюджетов поселений</w:t>
      </w:r>
      <w:r w:rsidR="00E236DF" w:rsidRPr="008A420B">
        <w:rPr>
          <w:rFonts w:ascii="Times New Roman" w:hAnsi="Times New Roman" w:cs="Times New Roman"/>
          <w:sz w:val="26"/>
          <w:szCs w:val="26"/>
        </w:rPr>
        <w:t>.</w:t>
      </w:r>
    </w:p>
    <w:p w:rsidR="006628E9" w:rsidRPr="008A420B" w:rsidRDefault="008C3CFA" w:rsidP="00766F5D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628E9" w:rsidRPr="008A420B">
        <w:rPr>
          <w:rFonts w:ascii="Times New Roman" w:hAnsi="Times New Roman" w:cs="Times New Roman"/>
          <w:sz w:val="26"/>
          <w:szCs w:val="26"/>
        </w:rPr>
        <w:t xml:space="preserve">2. Администрации района разработать типовую форму соглашения о предоставлении иных межбюджетных трансфертов бюджетам поселений </w:t>
      </w:r>
      <w:proofErr w:type="spellStart"/>
      <w:r w:rsidR="006628E9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628E9"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6628E9" w:rsidRPr="008A420B">
        <w:rPr>
          <w:rFonts w:ascii="Times New Roman" w:hAnsi="Times New Roman" w:cs="Times New Roman"/>
          <w:sz w:val="26"/>
          <w:szCs w:val="26"/>
        </w:rPr>
        <w:t xml:space="preserve">на </w:t>
      </w:r>
      <w:r w:rsidR="00110E36" w:rsidRPr="008A420B">
        <w:rPr>
          <w:rFonts w:ascii="Times New Roman" w:hAnsi="Times New Roman" w:cs="Times New Roman"/>
          <w:sz w:val="26"/>
          <w:szCs w:val="26"/>
        </w:rPr>
        <w:t>поддержку мер по обеспечению сбалансированности бюджетов поселений</w:t>
      </w:r>
      <w:r w:rsidR="006628E9" w:rsidRPr="008A420B">
        <w:rPr>
          <w:rFonts w:ascii="Times New Roman" w:hAnsi="Times New Roman" w:cs="Times New Roman"/>
          <w:sz w:val="26"/>
          <w:szCs w:val="26"/>
        </w:rPr>
        <w:t>.</w:t>
      </w:r>
    </w:p>
    <w:p w:rsidR="008C3CFA" w:rsidRPr="008A420B" w:rsidRDefault="00D3617F" w:rsidP="00E35F15">
      <w:pPr>
        <w:widowControl w:val="0"/>
        <w:autoSpaceDE w:val="0"/>
        <w:autoSpaceDN w:val="0"/>
        <w:adjustRightInd w:val="0"/>
        <w:spacing w:after="12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     3. Признать утратившим силу с 1 января 201</w:t>
      </w:r>
      <w:r w:rsidR="00110E36" w:rsidRPr="008A420B">
        <w:rPr>
          <w:rFonts w:ascii="Times New Roman" w:hAnsi="Times New Roman" w:cs="Times New Roman"/>
          <w:sz w:val="26"/>
          <w:szCs w:val="26"/>
        </w:rPr>
        <w:t>7</w:t>
      </w:r>
      <w:r w:rsidRPr="008A420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35F15" w:rsidRPr="008A420B">
        <w:rPr>
          <w:rFonts w:ascii="Times New Roman" w:hAnsi="Times New Roman" w:cs="Times New Roman"/>
          <w:sz w:val="26"/>
          <w:szCs w:val="26"/>
        </w:rPr>
        <w:t>Р</w:t>
      </w:r>
      <w:r w:rsidRPr="008A420B">
        <w:rPr>
          <w:rFonts w:ascii="Times New Roman" w:hAnsi="Times New Roman" w:cs="Times New Roman"/>
          <w:sz w:val="26"/>
          <w:szCs w:val="26"/>
        </w:rPr>
        <w:t xml:space="preserve">ешение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</w:t>
      </w:r>
      <w:r w:rsidR="00110E36" w:rsidRPr="008A420B">
        <w:rPr>
          <w:rFonts w:ascii="Times New Roman" w:hAnsi="Times New Roman" w:cs="Times New Roman"/>
          <w:sz w:val="26"/>
          <w:szCs w:val="26"/>
        </w:rPr>
        <w:t>9</w:t>
      </w:r>
      <w:r w:rsidRPr="008A420B">
        <w:rPr>
          <w:rFonts w:ascii="Times New Roman" w:hAnsi="Times New Roman" w:cs="Times New Roman"/>
          <w:sz w:val="26"/>
          <w:szCs w:val="26"/>
        </w:rPr>
        <w:t>.1</w:t>
      </w:r>
      <w:r w:rsidR="00110E36" w:rsidRPr="008A420B">
        <w:rPr>
          <w:rFonts w:ascii="Times New Roman" w:hAnsi="Times New Roman" w:cs="Times New Roman"/>
          <w:sz w:val="26"/>
          <w:szCs w:val="26"/>
        </w:rPr>
        <w:t>2</w:t>
      </w:r>
      <w:r w:rsidRPr="008A420B">
        <w:rPr>
          <w:rFonts w:ascii="Times New Roman" w:hAnsi="Times New Roman" w:cs="Times New Roman"/>
          <w:sz w:val="26"/>
          <w:szCs w:val="26"/>
        </w:rPr>
        <w:t>.1</w:t>
      </w:r>
      <w:r w:rsidR="00110E36" w:rsidRPr="008A420B">
        <w:rPr>
          <w:rFonts w:ascii="Times New Roman" w:hAnsi="Times New Roman" w:cs="Times New Roman"/>
          <w:sz w:val="26"/>
          <w:szCs w:val="26"/>
        </w:rPr>
        <w:t>2</w:t>
      </w:r>
      <w:r w:rsidRPr="008A420B">
        <w:rPr>
          <w:rFonts w:ascii="Times New Roman" w:hAnsi="Times New Roman" w:cs="Times New Roman"/>
          <w:sz w:val="26"/>
          <w:szCs w:val="26"/>
        </w:rPr>
        <w:t>г.</w:t>
      </w:r>
      <w:r w:rsidR="00766F5D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Pr="008A420B">
        <w:rPr>
          <w:rFonts w:ascii="Times New Roman" w:hAnsi="Times New Roman" w:cs="Times New Roman"/>
          <w:sz w:val="26"/>
          <w:szCs w:val="26"/>
        </w:rPr>
        <w:t>№</w:t>
      </w:r>
      <w:r w:rsidR="00110E36" w:rsidRPr="008A420B">
        <w:rPr>
          <w:rFonts w:ascii="Times New Roman" w:hAnsi="Times New Roman" w:cs="Times New Roman"/>
          <w:sz w:val="26"/>
          <w:szCs w:val="26"/>
        </w:rPr>
        <w:t>3</w:t>
      </w:r>
      <w:r w:rsidRPr="008A420B">
        <w:rPr>
          <w:rFonts w:ascii="Times New Roman" w:hAnsi="Times New Roman" w:cs="Times New Roman"/>
          <w:sz w:val="26"/>
          <w:szCs w:val="26"/>
        </w:rPr>
        <w:t>1-</w:t>
      </w:r>
      <w:r w:rsidR="00110E36" w:rsidRPr="008A420B">
        <w:rPr>
          <w:rFonts w:ascii="Times New Roman" w:hAnsi="Times New Roman" w:cs="Times New Roman"/>
          <w:sz w:val="26"/>
          <w:szCs w:val="26"/>
        </w:rPr>
        <w:t>4/1</w:t>
      </w:r>
      <w:r w:rsidRPr="008A420B">
        <w:rPr>
          <w:rFonts w:ascii="Times New Roman" w:hAnsi="Times New Roman" w:cs="Times New Roman"/>
          <w:sz w:val="26"/>
          <w:szCs w:val="26"/>
        </w:rPr>
        <w:t xml:space="preserve"> «</w:t>
      </w:r>
      <w:r w:rsidR="00766F5D" w:rsidRPr="008A420B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E35F15" w:rsidRPr="008A420B">
        <w:rPr>
          <w:rFonts w:ascii="Times New Roman" w:hAnsi="Times New Roman" w:cs="Times New Roman"/>
          <w:sz w:val="26"/>
          <w:szCs w:val="26"/>
        </w:rPr>
        <w:t>предоставления дотации  бюджетам  поселений на поддержку мер по обеспечению сбалансированности  бюджетов поселений из бюджета муниципального образования "</w:t>
      </w:r>
      <w:proofErr w:type="spellStart"/>
      <w:r w:rsidR="00E35F15" w:rsidRPr="008A420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E35F15" w:rsidRPr="008A420B">
        <w:rPr>
          <w:rFonts w:ascii="Times New Roman" w:hAnsi="Times New Roman" w:cs="Times New Roman"/>
          <w:sz w:val="26"/>
          <w:szCs w:val="26"/>
        </w:rPr>
        <w:t xml:space="preserve"> муниципальный район"  </w:t>
      </w:r>
    </w:p>
    <w:p w:rsidR="005A077B" w:rsidRPr="008A420B" w:rsidRDefault="005A077B" w:rsidP="0012743B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CD3" w:rsidRPr="008A420B" w:rsidRDefault="00EC3CD3" w:rsidP="0012743B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C2E76" w:rsidRPr="008A420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2743B" w:rsidRPr="008A420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2E76" w:rsidRPr="008A420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5A077B" w:rsidRPr="008A420B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5A077B" w:rsidRPr="008A420B" w:rsidRDefault="005A077B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</w:p>
    <w:p w:rsidR="00F858C6" w:rsidRPr="008A420B" w:rsidRDefault="00F858C6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A420B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F858C6" w:rsidRPr="008A420B" w:rsidRDefault="00F858C6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20B">
        <w:rPr>
          <w:rFonts w:ascii="Times New Roman" w:hAnsi="Times New Roman" w:cs="Times New Roman"/>
          <w:bCs/>
          <w:sz w:val="26"/>
          <w:szCs w:val="26"/>
        </w:rPr>
        <w:t>Тел. 9 14 52</w:t>
      </w:r>
    </w:p>
    <w:p w:rsidR="0020165D" w:rsidRPr="008A420B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165D" w:rsidRPr="008A420B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165D" w:rsidRPr="008A420B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5844" w:rsidRPr="008A420B" w:rsidRDefault="00535844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077B" w:rsidRPr="008A420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A077B" w:rsidRPr="008A420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Решением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12743B" w:rsidRPr="008A420B">
        <w:rPr>
          <w:rFonts w:ascii="Times New Roman" w:hAnsi="Times New Roman" w:cs="Times New Roman"/>
          <w:sz w:val="26"/>
          <w:szCs w:val="26"/>
        </w:rPr>
        <w:t>р</w:t>
      </w:r>
      <w:r w:rsidRPr="008A420B">
        <w:rPr>
          <w:rFonts w:ascii="Times New Roman" w:hAnsi="Times New Roman" w:cs="Times New Roman"/>
          <w:sz w:val="26"/>
          <w:szCs w:val="26"/>
        </w:rPr>
        <w:t xml:space="preserve">айонного Совета народных депутатов </w:t>
      </w:r>
    </w:p>
    <w:p w:rsidR="005A077B" w:rsidRPr="008A420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535844" w:rsidRPr="008A420B">
        <w:rPr>
          <w:rFonts w:ascii="Times New Roman" w:hAnsi="Times New Roman" w:cs="Times New Roman"/>
          <w:sz w:val="26"/>
          <w:szCs w:val="26"/>
        </w:rPr>
        <w:t>2</w:t>
      </w:r>
      <w:r w:rsidR="00331278" w:rsidRPr="008A420B">
        <w:rPr>
          <w:rFonts w:ascii="Times New Roman" w:hAnsi="Times New Roman" w:cs="Times New Roman"/>
          <w:sz w:val="26"/>
          <w:szCs w:val="26"/>
        </w:rPr>
        <w:t>2</w:t>
      </w:r>
      <w:r w:rsidR="00535844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6D52AD" w:rsidRPr="008A420B">
        <w:rPr>
          <w:rFonts w:ascii="Times New Roman" w:hAnsi="Times New Roman" w:cs="Times New Roman"/>
          <w:sz w:val="26"/>
          <w:szCs w:val="26"/>
        </w:rPr>
        <w:t>дека</w:t>
      </w:r>
      <w:r w:rsidR="005C2EC1" w:rsidRPr="008A420B">
        <w:rPr>
          <w:rFonts w:ascii="Times New Roman" w:hAnsi="Times New Roman" w:cs="Times New Roman"/>
          <w:sz w:val="26"/>
          <w:szCs w:val="26"/>
        </w:rPr>
        <w:t xml:space="preserve">бря </w:t>
      </w:r>
      <w:r w:rsidR="00E236DF" w:rsidRPr="008A420B">
        <w:rPr>
          <w:rFonts w:ascii="Times New Roman" w:hAnsi="Times New Roman" w:cs="Times New Roman"/>
          <w:sz w:val="26"/>
          <w:szCs w:val="26"/>
        </w:rPr>
        <w:t>201</w:t>
      </w:r>
      <w:r w:rsidR="00E35F15" w:rsidRPr="008A420B">
        <w:rPr>
          <w:rFonts w:ascii="Times New Roman" w:hAnsi="Times New Roman" w:cs="Times New Roman"/>
          <w:sz w:val="26"/>
          <w:szCs w:val="26"/>
        </w:rPr>
        <w:t>6</w:t>
      </w:r>
      <w:r w:rsidRPr="008A420B">
        <w:rPr>
          <w:rFonts w:ascii="Times New Roman" w:hAnsi="Times New Roman" w:cs="Times New Roman"/>
          <w:sz w:val="26"/>
          <w:szCs w:val="26"/>
        </w:rPr>
        <w:t xml:space="preserve"> г. </w:t>
      </w:r>
      <w:r w:rsidR="00BC1701" w:rsidRPr="008A420B">
        <w:rPr>
          <w:rFonts w:ascii="Times New Roman" w:hAnsi="Times New Roman" w:cs="Times New Roman"/>
          <w:sz w:val="26"/>
          <w:szCs w:val="26"/>
        </w:rPr>
        <w:t>№</w:t>
      </w:r>
      <w:r w:rsidR="00AB3A74" w:rsidRPr="008A420B">
        <w:rPr>
          <w:rFonts w:ascii="Times New Roman" w:hAnsi="Times New Roman" w:cs="Times New Roman"/>
          <w:sz w:val="26"/>
          <w:szCs w:val="26"/>
        </w:rPr>
        <w:t>23-6</w:t>
      </w:r>
      <w:r w:rsidR="00F858C6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DD47CA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8A420B" w:rsidRDefault="005A077B" w:rsidP="0012743B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C072F" w:rsidRPr="008A420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C072F" w:rsidRPr="008A420B" w:rsidRDefault="00DC072F" w:rsidP="00E35F15">
      <w:pPr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</w:t>
      </w:r>
      <w:r w:rsidR="00EE2AA2" w:rsidRPr="008A42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3F05" w:rsidRPr="008A420B">
        <w:rPr>
          <w:rFonts w:ascii="Times New Roman" w:hAnsi="Times New Roman" w:cs="Times New Roman"/>
          <w:bCs/>
          <w:sz w:val="26"/>
          <w:szCs w:val="26"/>
        </w:rPr>
        <w:t xml:space="preserve">бюджетам 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35F15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35F15"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E35F15"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</w:t>
      </w:r>
    </w:p>
    <w:p w:rsidR="00DC072F" w:rsidRPr="008A420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предоставления иных межбюджетных трансфертов бюджетам 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35F15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35F15"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E35F15"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</w:t>
      </w:r>
      <w:r w:rsidRPr="008A420B">
        <w:rPr>
          <w:rFonts w:ascii="Times New Roman" w:hAnsi="Times New Roman" w:cs="Times New Roman"/>
          <w:sz w:val="26"/>
          <w:szCs w:val="26"/>
        </w:rPr>
        <w:t xml:space="preserve"> и определяет цели и условия их предоставления.</w:t>
      </w:r>
    </w:p>
    <w:p w:rsidR="008A5AA0" w:rsidRPr="008A420B" w:rsidRDefault="00801181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2. </w:t>
      </w:r>
      <w:r w:rsidR="00DC072F" w:rsidRPr="008A420B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 - дотации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на поддержку мер по обеспечению сбалансированности бюджетов поселений </w:t>
      </w:r>
      <w:r w:rsidR="00DC072F" w:rsidRPr="008A420B">
        <w:rPr>
          <w:rFonts w:ascii="Times New Roman" w:hAnsi="Times New Roman" w:cs="Times New Roman"/>
          <w:sz w:val="26"/>
          <w:szCs w:val="26"/>
        </w:rPr>
        <w:t>предоставляются бюджетам</w:t>
      </w:r>
      <w:r w:rsidR="006A7605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8A420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8A420B">
        <w:rPr>
          <w:rFonts w:ascii="Times New Roman" w:hAnsi="Times New Roman" w:cs="Times New Roman"/>
          <w:sz w:val="26"/>
          <w:szCs w:val="26"/>
        </w:rPr>
        <w:t xml:space="preserve"> ра</w:t>
      </w:r>
      <w:r w:rsidR="00C755AF" w:rsidRPr="008A420B">
        <w:rPr>
          <w:rFonts w:ascii="Times New Roman" w:hAnsi="Times New Roman" w:cs="Times New Roman"/>
          <w:sz w:val="26"/>
          <w:szCs w:val="26"/>
        </w:rPr>
        <w:t>йона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D3617F" w:rsidRPr="008A420B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264DF2" w:rsidRPr="008A420B">
        <w:rPr>
          <w:rFonts w:ascii="Times New Roman" w:hAnsi="Times New Roman" w:cs="Times New Roman"/>
          <w:sz w:val="26"/>
          <w:szCs w:val="26"/>
        </w:rPr>
        <w:t>средств бюджета муниципального образования «</w:t>
      </w:r>
      <w:proofErr w:type="spellStart"/>
      <w:r w:rsidR="00264DF2" w:rsidRPr="008A420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264DF2" w:rsidRPr="008A420B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D3617F" w:rsidRPr="008A420B">
        <w:rPr>
          <w:rFonts w:ascii="Times New Roman" w:hAnsi="Times New Roman" w:cs="Times New Roman"/>
          <w:sz w:val="26"/>
          <w:szCs w:val="26"/>
        </w:rPr>
        <w:t xml:space="preserve">в </w:t>
      </w:r>
      <w:r w:rsidR="00264DF2" w:rsidRPr="008A420B">
        <w:rPr>
          <w:rFonts w:ascii="Times New Roman" w:hAnsi="Times New Roman" w:cs="Times New Roman"/>
          <w:sz w:val="26"/>
          <w:szCs w:val="26"/>
        </w:rPr>
        <w:t>объеме</w:t>
      </w:r>
      <w:r w:rsidR="00D3617F" w:rsidRPr="008A420B">
        <w:rPr>
          <w:rFonts w:ascii="Times New Roman" w:hAnsi="Times New Roman" w:cs="Times New Roman"/>
          <w:sz w:val="26"/>
          <w:szCs w:val="26"/>
        </w:rPr>
        <w:t>, предусмотренн</w:t>
      </w:r>
      <w:r w:rsidR="00264DF2" w:rsidRPr="008A420B">
        <w:rPr>
          <w:rFonts w:ascii="Times New Roman" w:hAnsi="Times New Roman" w:cs="Times New Roman"/>
          <w:sz w:val="26"/>
          <w:szCs w:val="26"/>
        </w:rPr>
        <w:t>ом</w:t>
      </w:r>
      <w:r w:rsidR="00D3617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264738" w:rsidRPr="008A420B">
        <w:rPr>
          <w:rFonts w:ascii="Times New Roman" w:hAnsi="Times New Roman" w:cs="Times New Roman"/>
          <w:sz w:val="26"/>
          <w:szCs w:val="26"/>
        </w:rPr>
        <w:t>Р</w:t>
      </w:r>
      <w:r w:rsidR="00D3617F" w:rsidRPr="008A420B">
        <w:rPr>
          <w:rFonts w:ascii="Times New Roman" w:hAnsi="Times New Roman" w:cs="Times New Roman"/>
          <w:sz w:val="26"/>
          <w:szCs w:val="26"/>
        </w:rPr>
        <w:t xml:space="preserve">ешением </w:t>
      </w:r>
      <w:proofErr w:type="spellStart"/>
      <w:r w:rsidR="00D3617F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17F" w:rsidRPr="008A420B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="00753F05" w:rsidRPr="008A420B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</w:t>
      </w:r>
      <w:r w:rsidR="00D3617F" w:rsidRPr="008A420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3617F" w:rsidRPr="008A420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D3617F" w:rsidRPr="008A420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753F05" w:rsidRPr="008A420B">
        <w:rPr>
          <w:rFonts w:ascii="Times New Roman" w:hAnsi="Times New Roman" w:cs="Times New Roman"/>
          <w:sz w:val="26"/>
          <w:szCs w:val="26"/>
        </w:rPr>
        <w:t>»</w:t>
      </w:r>
      <w:r w:rsidR="004C7B97" w:rsidRPr="008A420B">
        <w:rPr>
          <w:rFonts w:ascii="Times New Roman" w:hAnsi="Times New Roman" w:cs="Times New Roman"/>
          <w:sz w:val="26"/>
          <w:szCs w:val="26"/>
        </w:rPr>
        <w:t>,</w:t>
      </w:r>
      <w:r w:rsidR="00264DF2" w:rsidRPr="008A420B">
        <w:rPr>
          <w:rFonts w:ascii="Times New Roman" w:hAnsi="Times New Roman" w:cs="Times New Roman"/>
          <w:sz w:val="26"/>
          <w:szCs w:val="26"/>
        </w:rPr>
        <w:t xml:space="preserve"> исходя из ресурсных возможностей бюджета</w:t>
      </w:r>
      <w:r w:rsidR="008A5AA0" w:rsidRPr="008A420B">
        <w:rPr>
          <w:rFonts w:ascii="Times New Roman" w:hAnsi="Times New Roman" w:cs="Times New Roman"/>
          <w:sz w:val="26"/>
          <w:szCs w:val="26"/>
        </w:rPr>
        <w:t>.</w:t>
      </w:r>
    </w:p>
    <w:p w:rsidR="00FA3A2D" w:rsidRPr="008A420B" w:rsidRDefault="00FA3A2D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муниципального образования «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муниципальный район» по вышеназванным расходам является финансовое управление администрации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C072F" w:rsidRPr="008A420B" w:rsidRDefault="00582DFB" w:rsidP="00E35F15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3</w:t>
      </w:r>
      <w:r w:rsidR="008C3CFA" w:rsidRPr="008A420B">
        <w:rPr>
          <w:rFonts w:ascii="Times New Roman" w:hAnsi="Times New Roman" w:cs="Times New Roman"/>
          <w:sz w:val="26"/>
          <w:szCs w:val="26"/>
        </w:rPr>
        <w:t>.</w:t>
      </w:r>
      <w:r w:rsidR="00FA3A2D" w:rsidRPr="008A420B">
        <w:rPr>
          <w:rFonts w:ascii="Times New Roman" w:hAnsi="Times New Roman" w:cs="Times New Roman"/>
          <w:sz w:val="26"/>
          <w:szCs w:val="26"/>
        </w:rPr>
        <w:t>Органы местного самоуправления поселений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 у</w:t>
      </w:r>
      <w:r w:rsidR="00801181" w:rsidRPr="008A420B">
        <w:rPr>
          <w:rFonts w:ascii="Times New Roman" w:hAnsi="Times New Roman" w:cs="Times New Roman"/>
          <w:sz w:val="26"/>
          <w:szCs w:val="26"/>
        </w:rPr>
        <w:t xml:space="preserve">читывают иные межбюджетные трансферты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дотации </w:t>
      </w:r>
      <w:r w:rsidR="00801181" w:rsidRPr="008A420B">
        <w:rPr>
          <w:rFonts w:ascii="Times New Roman" w:hAnsi="Times New Roman" w:cs="Times New Roman"/>
          <w:sz w:val="26"/>
          <w:szCs w:val="26"/>
        </w:rPr>
        <w:t xml:space="preserve">на 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поддержку мер по обеспечению сбалансированности бюджетов поселений </w:t>
      </w:r>
      <w:r w:rsidR="00801181" w:rsidRPr="008A420B">
        <w:rPr>
          <w:rFonts w:ascii="Times New Roman" w:hAnsi="Times New Roman" w:cs="Times New Roman"/>
          <w:sz w:val="26"/>
          <w:szCs w:val="26"/>
        </w:rPr>
        <w:t xml:space="preserve">в 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доходной части </w:t>
      </w:r>
      <w:r w:rsidR="00801181" w:rsidRPr="008A420B">
        <w:rPr>
          <w:rFonts w:ascii="Times New Roman" w:hAnsi="Times New Roman" w:cs="Times New Roman"/>
          <w:sz w:val="26"/>
          <w:szCs w:val="26"/>
        </w:rPr>
        <w:t>бюджет</w:t>
      </w:r>
      <w:r w:rsidR="00E35F15" w:rsidRPr="008A420B">
        <w:rPr>
          <w:rFonts w:ascii="Times New Roman" w:hAnsi="Times New Roman" w:cs="Times New Roman"/>
          <w:sz w:val="26"/>
          <w:szCs w:val="26"/>
        </w:rPr>
        <w:t>ов</w:t>
      </w:r>
      <w:r w:rsidR="00801181" w:rsidRPr="008A420B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="00ED3128" w:rsidRPr="008A420B">
        <w:rPr>
          <w:rFonts w:ascii="Times New Roman" w:hAnsi="Times New Roman" w:cs="Times New Roman"/>
          <w:sz w:val="26"/>
          <w:szCs w:val="26"/>
        </w:rPr>
        <w:t>.</w:t>
      </w:r>
    </w:p>
    <w:p w:rsidR="00D3617F" w:rsidRPr="008A420B" w:rsidRDefault="00582DFB" w:rsidP="00E35F15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4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. </w:t>
      </w:r>
      <w:r w:rsidR="00D31F38" w:rsidRPr="008A420B">
        <w:rPr>
          <w:rFonts w:ascii="Times New Roman" w:hAnsi="Times New Roman" w:cs="Times New Roman"/>
          <w:sz w:val="26"/>
          <w:szCs w:val="26"/>
        </w:rPr>
        <w:t>Услови</w:t>
      </w:r>
      <w:r w:rsidR="00E35F15" w:rsidRPr="008A420B">
        <w:rPr>
          <w:rFonts w:ascii="Times New Roman" w:hAnsi="Times New Roman" w:cs="Times New Roman"/>
          <w:sz w:val="26"/>
          <w:szCs w:val="26"/>
        </w:rPr>
        <w:t>е</w:t>
      </w:r>
      <w:r w:rsidR="00D3617F" w:rsidRPr="008A420B">
        <w:rPr>
          <w:rFonts w:ascii="Times New Roman" w:hAnsi="Times New Roman" w:cs="Times New Roman"/>
          <w:sz w:val="26"/>
          <w:szCs w:val="26"/>
        </w:rPr>
        <w:t>м</w:t>
      </w:r>
      <w:r w:rsidR="00D31F38" w:rsidRPr="008A420B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6A7605" w:rsidRPr="008A420B">
        <w:rPr>
          <w:rFonts w:ascii="Times New Roman" w:hAnsi="Times New Roman" w:cs="Times New Roman"/>
          <w:sz w:val="26"/>
          <w:szCs w:val="26"/>
        </w:rPr>
        <w:t>и</w:t>
      </w:r>
      <w:r w:rsidR="00DC072F" w:rsidRPr="008A420B">
        <w:rPr>
          <w:rFonts w:ascii="Times New Roman" w:hAnsi="Times New Roman" w:cs="Times New Roman"/>
          <w:sz w:val="26"/>
          <w:szCs w:val="26"/>
        </w:rPr>
        <w:t>ны</w:t>
      </w:r>
      <w:r w:rsidR="006A7605" w:rsidRPr="008A420B">
        <w:rPr>
          <w:rFonts w:ascii="Times New Roman" w:hAnsi="Times New Roman" w:cs="Times New Roman"/>
          <w:sz w:val="26"/>
          <w:szCs w:val="26"/>
        </w:rPr>
        <w:t>х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A7605" w:rsidRPr="008A420B">
        <w:rPr>
          <w:rFonts w:ascii="Times New Roman" w:hAnsi="Times New Roman" w:cs="Times New Roman"/>
          <w:sz w:val="26"/>
          <w:szCs w:val="26"/>
        </w:rPr>
        <w:t>х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6A7605" w:rsidRPr="008A420B">
        <w:rPr>
          <w:rFonts w:ascii="Times New Roman" w:hAnsi="Times New Roman" w:cs="Times New Roman"/>
          <w:sz w:val="26"/>
          <w:szCs w:val="26"/>
        </w:rPr>
        <w:t>ов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на поддержку мер по обеспечению сбалансированности бюджетов поселений </w:t>
      </w:r>
      <w:r w:rsidR="006A7605" w:rsidRPr="008A420B">
        <w:rPr>
          <w:rFonts w:ascii="Times New Roman" w:hAnsi="Times New Roman" w:cs="Times New Roman"/>
          <w:sz w:val="26"/>
          <w:szCs w:val="26"/>
        </w:rPr>
        <w:t>явля</w:t>
      </w:r>
      <w:r w:rsidR="00E35F15" w:rsidRPr="008A420B">
        <w:rPr>
          <w:rFonts w:ascii="Times New Roman" w:hAnsi="Times New Roman" w:cs="Times New Roman"/>
          <w:sz w:val="26"/>
          <w:szCs w:val="26"/>
        </w:rPr>
        <w:t>е</w:t>
      </w:r>
      <w:r w:rsidR="006A7605" w:rsidRPr="008A420B">
        <w:rPr>
          <w:rFonts w:ascii="Times New Roman" w:hAnsi="Times New Roman" w:cs="Times New Roman"/>
          <w:sz w:val="26"/>
          <w:szCs w:val="26"/>
        </w:rPr>
        <w:t>тся</w:t>
      </w:r>
      <w:r w:rsidR="00E35F15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D3617F" w:rsidRPr="008A420B">
        <w:rPr>
          <w:rFonts w:ascii="Times New Roman" w:hAnsi="Times New Roman" w:cs="Times New Roman"/>
          <w:sz w:val="26"/>
          <w:szCs w:val="26"/>
        </w:rPr>
        <w:t xml:space="preserve">заключение с  администрацией </w:t>
      </w:r>
      <w:proofErr w:type="spellStart"/>
      <w:r w:rsidR="00D3617F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17F" w:rsidRPr="008A420B">
        <w:rPr>
          <w:rFonts w:ascii="Times New Roman" w:hAnsi="Times New Roman" w:cs="Times New Roman"/>
          <w:sz w:val="26"/>
          <w:szCs w:val="26"/>
        </w:rPr>
        <w:t xml:space="preserve"> района соглашения о предоставлении иных межбюджетных трансфертов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E35F15"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</w:t>
      </w:r>
      <w:r w:rsidR="00D3617F" w:rsidRPr="008A420B">
        <w:rPr>
          <w:rFonts w:ascii="Times New Roman" w:hAnsi="Times New Roman" w:cs="Times New Roman"/>
          <w:sz w:val="26"/>
          <w:szCs w:val="26"/>
        </w:rPr>
        <w:t>, определяющего цели, условия, порядок перечисления денежных средств.</w:t>
      </w:r>
    </w:p>
    <w:p w:rsidR="00801181" w:rsidRPr="008A420B" w:rsidRDefault="00E35F15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5</w:t>
      </w:r>
      <w:r w:rsidR="00801181" w:rsidRPr="008A42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1181" w:rsidRPr="008A42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1181" w:rsidRPr="008A420B">
        <w:rPr>
          <w:rFonts w:ascii="Times New Roman" w:hAnsi="Times New Roman" w:cs="Times New Roman"/>
          <w:sz w:val="26"/>
          <w:szCs w:val="26"/>
        </w:rPr>
        <w:t xml:space="preserve"> эффективным использованием бюджетных средств осуществляет администрация </w:t>
      </w:r>
      <w:proofErr w:type="spellStart"/>
      <w:r w:rsidR="00801181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01181" w:rsidRPr="008A420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02BC6" w:rsidRPr="008A420B" w:rsidRDefault="00F02BC6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017" w:rsidRPr="008A420B" w:rsidRDefault="007C1017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20165D" w:rsidRPr="008A420B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Pr="008A420B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Pr="008A420B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Pr="008A420B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Pr="008A420B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Pr="008A420B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B6410" w:rsidRPr="008A420B" w:rsidRDefault="00FB6410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B6410" w:rsidRPr="008A420B" w:rsidRDefault="00FB6410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2BC6" w:rsidRPr="008A420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F02BC6" w:rsidRPr="008A420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Решением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0E2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Pr="008A420B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</w:t>
      </w:r>
    </w:p>
    <w:p w:rsidR="00F02BC6" w:rsidRPr="008A420B" w:rsidRDefault="00F02BC6" w:rsidP="008A420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535844" w:rsidRPr="008A420B">
        <w:rPr>
          <w:rFonts w:ascii="Times New Roman" w:hAnsi="Times New Roman" w:cs="Times New Roman"/>
          <w:sz w:val="26"/>
          <w:szCs w:val="26"/>
        </w:rPr>
        <w:t>2</w:t>
      </w:r>
      <w:r w:rsidR="00E35F15" w:rsidRPr="008A420B">
        <w:rPr>
          <w:rFonts w:ascii="Times New Roman" w:hAnsi="Times New Roman" w:cs="Times New Roman"/>
          <w:sz w:val="26"/>
          <w:szCs w:val="26"/>
        </w:rPr>
        <w:t>3</w:t>
      </w:r>
      <w:r w:rsidR="006D52AD" w:rsidRPr="008A420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5C2EC1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Pr="008A420B">
        <w:rPr>
          <w:rFonts w:ascii="Times New Roman" w:hAnsi="Times New Roman" w:cs="Times New Roman"/>
          <w:sz w:val="26"/>
          <w:szCs w:val="26"/>
        </w:rPr>
        <w:t>201</w:t>
      </w:r>
      <w:r w:rsidR="00E35F15" w:rsidRPr="008A420B">
        <w:rPr>
          <w:rFonts w:ascii="Times New Roman" w:hAnsi="Times New Roman" w:cs="Times New Roman"/>
          <w:sz w:val="26"/>
          <w:szCs w:val="26"/>
        </w:rPr>
        <w:t>6</w:t>
      </w:r>
      <w:r w:rsidRPr="008A420B">
        <w:rPr>
          <w:rFonts w:ascii="Times New Roman" w:hAnsi="Times New Roman" w:cs="Times New Roman"/>
          <w:sz w:val="26"/>
          <w:szCs w:val="26"/>
        </w:rPr>
        <w:t xml:space="preserve"> г. </w:t>
      </w:r>
      <w:r w:rsidR="008A420B">
        <w:rPr>
          <w:rFonts w:ascii="Times New Roman" w:hAnsi="Times New Roman" w:cs="Times New Roman"/>
          <w:sz w:val="26"/>
          <w:szCs w:val="26"/>
        </w:rPr>
        <w:t>23-6</w:t>
      </w:r>
    </w:p>
    <w:p w:rsidR="00F02BC6" w:rsidRPr="008A420B" w:rsidRDefault="00F02BC6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B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12743B" w:rsidRPr="008A420B" w:rsidRDefault="00F02BC6" w:rsidP="00D360E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bCs/>
          <w:sz w:val="26"/>
          <w:szCs w:val="26"/>
        </w:rPr>
        <w:t xml:space="preserve">распределения иных межбюджетных трансфертов бюджетам </w:t>
      </w:r>
      <w:r w:rsidRPr="008A420B">
        <w:rPr>
          <w:rFonts w:ascii="Times New Roman" w:hAnsi="Times New Roman" w:cs="Times New Roman"/>
          <w:sz w:val="26"/>
          <w:szCs w:val="26"/>
        </w:rPr>
        <w:t>поселений</w:t>
      </w:r>
    </w:p>
    <w:p w:rsidR="00F02BC6" w:rsidRPr="008A420B" w:rsidRDefault="00F02BC6" w:rsidP="00D360E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1546B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E35F15"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</w:t>
      </w:r>
    </w:p>
    <w:p w:rsidR="007C1017" w:rsidRPr="008A420B" w:rsidRDefault="007C1017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13F9" w:rsidRPr="008A420B" w:rsidRDefault="005113F9" w:rsidP="005113F9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1.</w:t>
      </w:r>
      <w:r w:rsidR="0064396F" w:rsidRPr="008A420B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бюджетам поселений </w:t>
      </w:r>
      <w:proofErr w:type="spellStart"/>
      <w:r w:rsidR="0064396F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4396F"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дотации </w:t>
      </w:r>
      <w:r w:rsidR="0064396F"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поселений,</w:t>
      </w:r>
      <w:r w:rsidRPr="008A420B">
        <w:rPr>
          <w:rFonts w:ascii="Times New Roman" w:hAnsi="Times New Roman" w:cs="Times New Roman"/>
          <w:sz w:val="26"/>
          <w:szCs w:val="26"/>
        </w:rPr>
        <w:t xml:space="preserve"> выделяются муниципальным образованиям в следующих случаях:</w:t>
      </w:r>
    </w:p>
    <w:p w:rsidR="0064396F" w:rsidRPr="008A420B" w:rsidRDefault="005113F9" w:rsidP="005113F9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1)</w:t>
      </w:r>
      <w:r w:rsidR="0064396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Pr="008A420B">
        <w:rPr>
          <w:rFonts w:ascii="Times New Roman" w:hAnsi="Times New Roman" w:cs="Times New Roman"/>
          <w:sz w:val="26"/>
          <w:szCs w:val="26"/>
        </w:rPr>
        <w:t>если</w:t>
      </w:r>
      <w:r w:rsidR="0064396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264738" w:rsidRPr="008A420B">
        <w:rPr>
          <w:rFonts w:ascii="Times New Roman" w:hAnsi="Times New Roman" w:cs="Times New Roman"/>
          <w:sz w:val="26"/>
          <w:szCs w:val="26"/>
        </w:rPr>
        <w:t>объема доходов поселения (налоговых, неналоговых доходов, дотации на выравнивание бюджетной обеспеченности за счет субвенций из областного бюджета), с учетом дефицита бюджета поселения в соответствии с нормами Бюджетного кодекса Российской Федерации, недостаточно для покрытия первоочередных и социально значимых расходов бюджета поселения.</w:t>
      </w:r>
    </w:p>
    <w:p w:rsidR="000D6D3E" w:rsidRPr="008A420B" w:rsidRDefault="005113F9" w:rsidP="005113F9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2)</w:t>
      </w:r>
      <w:r w:rsidR="000D6D3E" w:rsidRPr="008A420B">
        <w:rPr>
          <w:rFonts w:ascii="Times New Roman" w:hAnsi="Times New Roman" w:cs="Times New Roman"/>
          <w:sz w:val="26"/>
          <w:szCs w:val="26"/>
        </w:rPr>
        <w:t xml:space="preserve"> на основании отдельных поручений главы администрации </w:t>
      </w:r>
      <w:proofErr w:type="spellStart"/>
      <w:r w:rsidR="000D6D3E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D6D3E"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A420B">
        <w:rPr>
          <w:rFonts w:ascii="Times New Roman" w:hAnsi="Times New Roman" w:cs="Times New Roman"/>
          <w:sz w:val="26"/>
          <w:szCs w:val="26"/>
        </w:rPr>
        <w:t xml:space="preserve"> на решение актуальных вопросов местного значения поселения</w:t>
      </w:r>
      <w:r w:rsidR="000D6D3E" w:rsidRPr="008A420B">
        <w:rPr>
          <w:rFonts w:ascii="Times New Roman" w:hAnsi="Times New Roman" w:cs="Times New Roman"/>
          <w:sz w:val="26"/>
          <w:szCs w:val="26"/>
        </w:rPr>
        <w:t>.</w:t>
      </w:r>
    </w:p>
    <w:p w:rsidR="008A5AA0" w:rsidRPr="008A420B" w:rsidRDefault="001F2895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2</w:t>
      </w:r>
      <w:r w:rsidR="00DC072F" w:rsidRPr="008A420B">
        <w:rPr>
          <w:rFonts w:ascii="Times New Roman" w:hAnsi="Times New Roman" w:cs="Times New Roman"/>
          <w:sz w:val="26"/>
          <w:szCs w:val="26"/>
        </w:rPr>
        <w:t>. Расчет иных межбюджетных трансфертов</w:t>
      </w: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022740" w:rsidRPr="008A420B">
        <w:rPr>
          <w:rFonts w:ascii="Times New Roman" w:hAnsi="Times New Roman" w:cs="Times New Roman"/>
          <w:sz w:val="26"/>
          <w:szCs w:val="26"/>
        </w:rPr>
        <w:t xml:space="preserve">на поддержку мер по обеспечению сбалансированности бюджетов поселений </w:t>
      </w:r>
      <w:r w:rsidR="00DC072F" w:rsidRPr="008A420B">
        <w:rPr>
          <w:rFonts w:ascii="Times New Roman" w:hAnsi="Times New Roman" w:cs="Times New Roman"/>
          <w:sz w:val="26"/>
          <w:szCs w:val="26"/>
        </w:rPr>
        <w:t>производится по следующей формуле:</w:t>
      </w:r>
    </w:p>
    <w:p w:rsidR="00DC072F" w:rsidRPr="008A420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4D2223" w:rsidRPr="008A420B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8A420B">
        <w:rPr>
          <w:rFonts w:ascii="Times New Roman" w:hAnsi="Times New Roman" w:cs="Times New Roman"/>
          <w:sz w:val="26"/>
          <w:szCs w:val="26"/>
        </w:rPr>
        <w:t xml:space="preserve"> =</w:t>
      </w:r>
      <w:r w:rsidR="0064396F" w:rsidRPr="008A420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64396F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64396F" w:rsidRPr="008A420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64396F" w:rsidRPr="008A420B">
        <w:rPr>
          <w:rFonts w:ascii="Times New Roman" w:hAnsi="Times New Roman" w:cs="Times New Roman"/>
          <w:sz w:val="26"/>
          <w:szCs w:val="26"/>
        </w:rPr>
        <w:t xml:space="preserve"> (Д</w:t>
      </w:r>
      <w:proofErr w:type="spellStart"/>
      <w:r w:rsidR="0064396F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64396F" w:rsidRPr="008A42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396F" w:rsidRPr="008A420B">
        <w:rPr>
          <w:rFonts w:ascii="Times New Roman" w:hAnsi="Times New Roman" w:cs="Times New Roman"/>
          <w:sz w:val="26"/>
          <w:szCs w:val="26"/>
        </w:rPr>
        <w:t xml:space="preserve">+  </w:t>
      </w:r>
      <w:proofErr w:type="spellStart"/>
      <w:r w:rsidR="0064396F" w:rsidRPr="008A420B">
        <w:rPr>
          <w:rFonts w:ascii="Times New Roman" w:hAnsi="Times New Roman" w:cs="Times New Roman"/>
          <w:sz w:val="26"/>
          <w:szCs w:val="26"/>
        </w:rPr>
        <w:t>Деф</w:t>
      </w:r>
      <w:r w:rsidR="0064396F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="0064396F" w:rsidRPr="008A420B">
        <w:rPr>
          <w:rFonts w:ascii="Times New Roman" w:hAnsi="Times New Roman" w:cs="Times New Roman"/>
          <w:sz w:val="26"/>
          <w:szCs w:val="26"/>
        </w:rPr>
        <w:t xml:space="preserve"> - Р</w:t>
      </w:r>
      <w:proofErr w:type="spellStart"/>
      <w:r w:rsidR="0064396F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64396F" w:rsidRPr="008A420B">
        <w:rPr>
          <w:rFonts w:ascii="Times New Roman" w:hAnsi="Times New Roman" w:cs="Times New Roman"/>
          <w:sz w:val="26"/>
          <w:szCs w:val="26"/>
        </w:rPr>
        <w:t xml:space="preserve">) / (Д +  </w:t>
      </w:r>
      <w:proofErr w:type="spellStart"/>
      <w:r w:rsidR="0064396F" w:rsidRPr="008A420B">
        <w:rPr>
          <w:rFonts w:ascii="Times New Roman" w:hAnsi="Times New Roman" w:cs="Times New Roman"/>
          <w:sz w:val="26"/>
          <w:szCs w:val="26"/>
        </w:rPr>
        <w:t>Деф</w:t>
      </w:r>
      <w:proofErr w:type="spellEnd"/>
      <w:r w:rsidR="0064396F" w:rsidRPr="008A420B">
        <w:rPr>
          <w:rFonts w:ascii="Times New Roman" w:hAnsi="Times New Roman" w:cs="Times New Roman"/>
          <w:sz w:val="26"/>
          <w:szCs w:val="26"/>
        </w:rPr>
        <w:t xml:space="preserve"> - Р)  </w:t>
      </w:r>
      <w:r w:rsidRPr="008A420B">
        <w:rPr>
          <w:rFonts w:ascii="Times New Roman" w:hAnsi="Times New Roman" w:cs="Times New Roman"/>
          <w:sz w:val="26"/>
          <w:szCs w:val="26"/>
        </w:rPr>
        <w:t>, где:</w:t>
      </w:r>
    </w:p>
    <w:p w:rsidR="00DC072F" w:rsidRPr="008A420B" w:rsidRDefault="00EE2AA2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   </w:t>
      </w:r>
      <w:r w:rsidR="004D2223" w:rsidRPr="008A420B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 - </w:t>
      </w:r>
      <w:r w:rsidR="004D2223" w:rsidRPr="008A420B"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</w:t>
      </w:r>
      <w:r w:rsidR="00D360E2" w:rsidRPr="008A420B">
        <w:rPr>
          <w:rFonts w:ascii="Times New Roman" w:hAnsi="Times New Roman" w:cs="Times New Roman"/>
          <w:sz w:val="26"/>
          <w:szCs w:val="26"/>
        </w:rPr>
        <w:t xml:space="preserve">бюджету </w:t>
      </w:r>
      <w:proofErr w:type="spellStart"/>
      <w:r w:rsidR="004D2223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D2223" w:rsidRPr="008A420B">
        <w:rPr>
          <w:rFonts w:ascii="Times New Roman" w:hAnsi="Times New Roman" w:cs="Times New Roman"/>
          <w:sz w:val="26"/>
          <w:szCs w:val="26"/>
        </w:rPr>
        <w:t>-</w:t>
      </w:r>
      <w:r w:rsidR="00D360E2" w:rsidRPr="008A420B">
        <w:rPr>
          <w:rFonts w:ascii="Times New Roman" w:hAnsi="Times New Roman" w:cs="Times New Roman"/>
          <w:sz w:val="26"/>
          <w:szCs w:val="26"/>
        </w:rPr>
        <w:t xml:space="preserve">го </w:t>
      </w:r>
      <w:r w:rsidR="004D2223" w:rsidRPr="008A420B">
        <w:rPr>
          <w:rFonts w:ascii="Times New Roman" w:hAnsi="Times New Roman" w:cs="Times New Roman"/>
          <w:sz w:val="26"/>
          <w:szCs w:val="26"/>
        </w:rPr>
        <w:t>поселени</w:t>
      </w:r>
      <w:r w:rsidR="00D360E2" w:rsidRPr="008A420B">
        <w:rPr>
          <w:rFonts w:ascii="Times New Roman" w:hAnsi="Times New Roman" w:cs="Times New Roman"/>
          <w:sz w:val="26"/>
          <w:szCs w:val="26"/>
        </w:rPr>
        <w:t>я</w:t>
      </w:r>
      <w:r w:rsidR="004D2223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022740"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</w:t>
      </w:r>
      <w:r w:rsidR="00293CA9" w:rsidRPr="008A420B">
        <w:rPr>
          <w:rFonts w:ascii="Times New Roman" w:hAnsi="Times New Roman" w:cs="Times New Roman"/>
          <w:sz w:val="26"/>
          <w:szCs w:val="26"/>
        </w:rPr>
        <w:t>;</w:t>
      </w:r>
    </w:p>
    <w:p w:rsidR="004D2223" w:rsidRPr="008A420B" w:rsidRDefault="00EE2AA2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</w:t>
      </w:r>
      <w:r w:rsidR="00DC072F" w:rsidRPr="008A420B">
        <w:rPr>
          <w:rFonts w:ascii="Times New Roman" w:hAnsi="Times New Roman" w:cs="Times New Roman"/>
          <w:sz w:val="26"/>
          <w:szCs w:val="26"/>
        </w:rPr>
        <w:t xml:space="preserve">    </w:t>
      </w:r>
      <w:r w:rsidR="0064396F" w:rsidRPr="008A420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6A7605" w:rsidRPr="008A420B">
        <w:rPr>
          <w:rFonts w:ascii="Times New Roman" w:hAnsi="Times New Roman" w:cs="Times New Roman"/>
          <w:sz w:val="26"/>
          <w:szCs w:val="26"/>
        </w:rPr>
        <w:t xml:space="preserve"> –</w:t>
      </w:r>
      <w:r w:rsidR="004D2223" w:rsidRPr="008A42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223" w:rsidRPr="008A420B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="004D2223" w:rsidRPr="008A420B">
        <w:rPr>
          <w:rFonts w:ascii="Times New Roman" w:hAnsi="Times New Roman" w:cs="Times New Roman"/>
          <w:sz w:val="26"/>
          <w:szCs w:val="26"/>
        </w:rPr>
        <w:t xml:space="preserve"> средств, предусмотренный в бюджете муниципального образования «</w:t>
      </w:r>
      <w:proofErr w:type="spellStart"/>
      <w:r w:rsidR="004D2223" w:rsidRPr="008A420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D2223" w:rsidRPr="008A420B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022740" w:rsidRPr="008A420B">
        <w:rPr>
          <w:rFonts w:ascii="Times New Roman" w:hAnsi="Times New Roman" w:cs="Times New Roman"/>
          <w:sz w:val="26"/>
          <w:szCs w:val="26"/>
        </w:rPr>
        <w:t xml:space="preserve">на предоставление иных межбюджетных трансфертов бюджетам поселений </w:t>
      </w:r>
      <w:proofErr w:type="spellStart"/>
      <w:r w:rsidR="00022740"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22740"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="00022740" w:rsidRPr="008A420B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 поселений</w:t>
      </w:r>
      <w:r w:rsidR="004D2223" w:rsidRPr="008A420B">
        <w:rPr>
          <w:rFonts w:ascii="Times New Roman" w:hAnsi="Times New Roman" w:cs="Times New Roman"/>
          <w:sz w:val="26"/>
          <w:szCs w:val="26"/>
        </w:rPr>
        <w:t xml:space="preserve">; </w:t>
      </w:r>
      <w:r w:rsidR="006A7605" w:rsidRPr="008A42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05" w:rsidRPr="008A420B" w:rsidRDefault="004D2223" w:rsidP="001B3384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3384" w:rsidRPr="008A420B">
        <w:rPr>
          <w:rFonts w:ascii="Times New Roman" w:hAnsi="Times New Roman" w:cs="Times New Roman"/>
          <w:sz w:val="26"/>
          <w:szCs w:val="26"/>
        </w:rPr>
        <w:t>Д</w:t>
      </w:r>
      <w:proofErr w:type="spellStart"/>
      <w:proofErr w:type="gramStart"/>
      <w:r w:rsidR="00022740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022740" w:rsidRPr="008A420B">
        <w:rPr>
          <w:rFonts w:ascii="Times New Roman" w:hAnsi="Times New Roman" w:cs="Times New Roman"/>
          <w:sz w:val="26"/>
          <w:szCs w:val="26"/>
        </w:rPr>
        <w:t>–</w:t>
      </w: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022740" w:rsidRPr="008A420B">
        <w:rPr>
          <w:rFonts w:ascii="Times New Roman" w:hAnsi="Times New Roman" w:cs="Times New Roman"/>
          <w:sz w:val="26"/>
          <w:szCs w:val="26"/>
        </w:rPr>
        <w:t>оценка объема доходов</w:t>
      </w:r>
      <w:r w:rsidR="001B3384" w:rsidRPr="008A420B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="001B3384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1B3384" w:rsidRPr="008A420B">
        <w:rPr>
          <w:rFonts w:ascii="Times New Roman" w:hAnsi="Times New Roman" w:cs="Times New Roman"/>
          <w:sz w:val="26"/>
          <w:szCs w:val="26"/>
        </w:rPr>
        <w:t xml:space="preserve">-го поселения (налоговых, неналоговых доходов, дотации на выравнивание бюджетной обеспеченности бюджета </w:t>
      </w:r>
      <w:proofErr w:type="spellStart"/>
      <w:r w:rsidR="001B3384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1B3384" w:rsidRPr="008A420B">
        <w:rPr>
          <w:rFonts w:ascii="Times New Roman" w:hAnsi="Times New Roman" w:cs="Times New Roman"/>
          <w:sz w:val="26"/>
          <w:szCs w:val="26"/>
        </w:rPr>
        <w:t>-го поселения за счет субвенций из областного бюджета)</w:t>
      </w:r>
      <w:r w:rsidR="006A7605" w:rsidRPr="008A420B">
        <w:rPr>
          <w:rFonts w:ascii="Times New Roman" w:hAnsi="Times New Roman" w:cs="Times New Roman"/>
          <w:sz w:val="26"/>
          <w:szCs w:val="26"/>
        </w:rPr>
        <w:t>;</w:t>
      </w:r>
    </w:p>
    <w:p w:rsidR="004D2223" w:rsidRPr="008A420B" w:rsidRDefault="006A7605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1B3384" w:rsidRPr="008A420B">
        <w:rPr>
          <w:rFonts w:ascii="Times New Roman" w:hAnsi="Times New Roman" w:cs="Times New Roman"/>
          <w:sz w:val="26"/>
          <w:szCs w:val="26"/>
        </w:rPr>
        <w:t>Деф</w:t>
      </w:r>
      <w:proofErr w:type="gramStart"/>
      <w:r w:rsidR="001B3384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="004D2223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1B3384" w:rsidRPr="008A420B">
        <w:rPr>
          <w:rFonts w:ascii="Times New Roman" w:hAnsi="Times New Roman" w:cs="Times New Roman"/>
          <w:sz w:val="26"/>
          <w:szCs w:val="26"/>
        </w:rPr>
        <w:t>–</w:t>
      </w:r>
      <w:r w:rsidR="004D2223"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1B3384" w:rsidRPr="008A420B">
        <w:rPr>
          <w:rFonts w:ascii="Times New Roman" w:hAnsi="Times New Roman" w:cs="Times New Roman"/>
          <w:sz w:val="26"/>
          <w:szCs w:val="26"/>
        </w:rPr>
        <w:t xml:space="preserve">оценка дефицита бюджета </w:t>
      </w:r>
      <w:proofErr w:type="spellStart"/>
      <w:r w:rsidR="001B3384"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1B3384" w:rsidRPr="008A420B">
        <w:rPr>
          <w:rFonts w:ascii="Times New Roman" w:hAnsi="Times New Roman" w:cs="Times New Roman"/>
          <w:sz w:val="26"/>
          <w:szCs w:val="26"/>
        </w:rPr>
        <w:t xml:space="preserve">-го поселения в соответствии с нормами </w:t>
      </w:r>
      <w:r w:rsidR="0015396F" w:rsidRPr="008A420B">
        <w:rPr>
          <w:rFonts w:ascii="Times New Roman" w:hAnsi="Times New Roman" w:cs="Times New Roman"/>
          <w:sz w:val="26"/>
          <w:szCs w:val="26"/>
        </w:rPr>
        <w:t>Б</w:t>
      </w:r>
      <w:r w:rsidR="001B3384" w:rsidRPr="008A420B">
        <w:rPr>
          <w:rFonts w:ascii="Times New Roman" w:hAnsi="Times New Roman" w:cs="Times New Roman"/>
          <w:sz w:val="26"/>
          <w:szCs w:val="26"/>
        </w:rPr>
        <w:t>юджетного кодекса Российской Федерации;</w:t>
      </w:r>
    </w:p>
    <w:p w:rsidR="004D2223" w:rsidRPr="008A420B" w:rsidRDefault="001B3384" w:rsidP="001B3384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8A420B">
        <w:rPr>
          <w:rFonts w:ascii="Times New Roman" w:hAnsi="Times New Roman" w:cs="Times New Roman"/>
          <w:sz w:val="26"/>
          <w:szCs w:val="26"/>
        </w:rPr>
        <w:t xml:space="preserve"> – оценка объема социально значимых и первоочередных расходов бюджета </w:t>
      </w:r>
      <w:proofErr w:type="spellStart"/>
      <w:r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>-го поселения по вопросам местного значения, за исключением расходов, полностью (или частично) финансируемых за счет целевых межбюджетных трансфертов из бюджетов других уровней.</w:t>
      </w:r>
    </w:p>
    <w:p w:rsidR="001B3384" w:rsidRPr="008A420B" w:rsidRDefault="001B3384" w:rsidP="001B3384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Социально значимые расходы бюджетов поселений включают расходы на оплату труда, начисления на выплаты по оплате труда, уплату налогов и сборов, оплату коммунальных услуг.</w:t>
      </w:r>
    </w:p>
    <w:p w:rsidR="001B3384" w:rsidRPr="008A420B" w:rsidRDefault="001B3384" w:rsidP="001B3384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Первоочередные  расходы бюджетов поселений включают расходы на услуги связи, работы </w:t>
      </w:r>
      <w:r w:rsidR="0015396F" w:rsidRPr="008A420B">
        <w:rPr>
          <w:rFonts w:ascii="Times New Roman" w:hAnsi="Times New Roman" w:cs="Times New Roman"/>
          <w:sz w:val="26"/>
          <w:szCs w:val="26"/>
        </w:rPr>
        <w:t>(</w:t>
      </w:r>
      <w:r w:rsidRPr="008A420B">
        <w:rPr>
          <w:rFonts w:ascii="Times New Roman" w:hAnsi="Times New Roman" w:cs="Times New Roman"/>
          <w:sz w:val="26"/>
          <w:szCs w:val="26"/>
        </w:rPr>
        <w:t>услуги</w:t>
      </w:r>
      <w:r w:rsidR="0015396F" w:rsidRPr="008A420B">
        <w:rPr>
          <w:rFonts w:ascii="Times New Roman" w:hAnsi="Times New Roman" w:cs="Times New Roman"/>
          <w:sz w:val="26"/>
          <w:szCs w:val="26"/>
        </w:rPr>
        <w:t>)</w:t>
      </w:r>
      <w:r w:rsidRPr="008A420B">
        <w:rPr>
          <w:rFonts w:ascii="Times New Roman" w:hAnsi="Times New Roman" w:cs="Times New Roman"/>
          <w:sz w:val="26"/>
          <w:szCs w:val="26"/>
        </w:rPr>
        <w:t xml:space="preserve"> по содержанию имущества</w:t>
      </w:r>
      <w:r w:rsidR="0015396F" w:rsidRPr="008A420B">
        <w:rPr>
          <w:rFonts w:ascii="Times New Roman" w:hAnsi="Times New Roman" w:cs="Times New Roman"/>
          <w:sz w:val="26"/>
          <w:szCs w:val="26"/>
        </w:rPr>
        <w:t xml:space="preserve">, противопожарные мероприятия поселений, доплату к государственной пенсии муниципальным служащим, расходы на жилищно-коммунальное хозяйство в части </w:t>
      </w: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15396F" w:rsidRPr="008A420B">
        <w:rPr>
          <w:rFonts w:ascii="Times New Roman" w:hAnsi="Times New Roman" w:cs="Times New Roman"/>
          <w:sz w:val="26"/>
          <w:szCs w:val="26"/>
        </w:rPr>
        <w:t>благоустройства</w:t>
      </w:r>
      <w:r w:rsidR="00194952" w:rsidRPr="008A420B">
        <w:rPr>
          <w:rFonts w:ascii="Times New Roman" w:hAnsi="Times New Roman" w:cs="Times New Roman"/>
          <w:sz w:val="26"/>
          <w:szCs w:val="26"/>
        </w:rPr>
        <w:t>,</w:t>
      </w:r>
      <w:r w:rsidR="0015396F" w:rsidRPr="008A420B">
        <w:rPr>
          <w:rFonts w:ascii="Times New Roman" w:hAnsi="Times New Roman" w:cs="Times New Roman"/>
          <w:sz w:val="26"/>
          <w:szCs w:val="26"/>
        </w:rPr>
        <w:t xml:space="preserve"> озеленения </w:t>
      </w:r>
      <w:r w:rsidR="00194952" w:rsidRPr="008A420B">
        <w:rPr>
          <w:rFonts w:ascii="Times New Roman" w:hAnsi="Times New Roman" w:cs="Times New Roman"/>
          <w:sz w:val="26"/>
          <w:szCs w:val="26"/>
        </w:rPr>
        <w:t xml:space="preserve">и содержания мест захоронения </w:t>
      </w:r>
      <w:r w:rsidR="0015396F" w:rsidRPr="008A420B">
        <w:rPr>
          <w:rFonts w:ascii="Times New Roman" w:hAnsi="Times New Roman" w:cs="Times New Roman"/>
          <w:sz w:val="26"/>
          <w:szCs w:val="26"/>
        </w:rPr>
        <w:t>поселений.</w:t>
      </w:r>
    </w:p>
    <w:p w:rsidR="0015396F" w:rsidRPr="008A420B" w:rsidRDefault="0015396F" w:rsidP="0015396F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 Д – оценка объема доходов бюджетов поселений (налоговых, неналоговых доходов, дотации на выравнивание бюджетной обеспеченности бюджетов поселений за счет субвенций из областного бюджета);</w:t>
      </w:r>
    </w:p>
    <w:p w:rsidR="0015396F" w:rsidRPr="008A420B" w:rsidRDefault="0015396F" w:rsidP="0015396F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Деф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– оценка дефицита бюджетов поселений в соответствии с нормами Бюджетного кодекса Российской Федерации;</w:t>
      </w:r>
    </w:p>
    <w:p w:rsidR="0015396F" w:rsidRPr="008A420B" w:rsidRDefault="0015396F" w:rsidP="0015396F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20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A420B">
        <w:rPr>
          <w:rFonts w:ascii="Times New Roman" w:hAnsi="Times New Roman" w:cs="Times New Roman"/>
          <w:sz w:val="26"/>
          <w:szCs w:val="26"/>
        </w:rPr>
        <w:t xml:space="preserve"> – оценка объема социально значимых и первоочередных расходов бюджетов поселений по вопросам местного значения, за исключением расходов, полностью (или частично) финансируемых за счет целевых межбюджетных трансфертов из бюджетов других уровней.</w:t>
      </w:r>
    </w:p>
    <w:p w:rsidR="0015396F" w:rsidRPr="008A420B" w:rsidRDefault="0015396F" w:rsidP="0015396F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При расчете объема расходов бюджетов поселений не учитываются объемы просроченной кредиторской задолженности</w:t>
      </w:r>
      <w:r w:rsidR="0064396F" w:rsidRPr="008A420B">
        <w:rPr>
          <w:rFonts w:ascii="Times New Roman" w:hAnsi="Times New Roman" w:cs="Times New Roman"/>
          <w:sz w:val="26"/>
          <w:szCs w:val="26"/>
        </w:rPr>
        <w:t>.</w:t>
      </w:r>
    </w:p>
    <w:p w:rsidR="000D6D3E" w:rsidRPr="008A420B" w:rsidRDefault="000D6D3E" w:rsidP="000D6D3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AB3A74" w:rsidRPr="008A420B">
        <w:rPr>
          <w:rFonts w:ascii="Times New Roman" w:hAnsi="Times New Roman" w:cs="Times New Roman"/>
          <w:sz w:val="26"/>
          <w:szCs w:val="26"/>
        </w:rPr>
        <w:t>3</w:t>
      </w:r>
      <w:r w:rsidRPr="008A420B">
        <w:rPr>
          <w:rFonts w:ascii="Times New Roman" w:hAnsi="Times New Roman" w:cs="Times New Roman"/>
          <w:sz w:val="26"/>
          <w:szCs w:val="26"/>
        </w:rPr>
        <w:t>.</w:t>
      </w:r>
      <w:r w:rsidR="00F3741E" w:rsidRPr="008A420B">
        <w:rPr>
          <w:rFonts w:ascii="Times New Roman" w:hAnsi="Times New Roman" w:cs="Times New Roman"/>
          <w:sz w:val="26"/>
          <w:szCs w:val="26"/>
        </w:rPr>
        <w:t>Объем и</w:t>
      </w:r>
      <w:r w:rsidRPr="008A420B">
        <w:rPr>
          <w:rFonts w:ascii="Times New Roman" w:hAnsi="Times New Roman" w:cs="Times New Roman"/>
          <w:sz w:val="26"/>
          <w:szCs w:val="26"/>
        </w:rPr>
        <w:t>ны</w:t>
      </w:r>
      <w:r w:rsidR="00F3741E" w:rsidRPr="008A420B">
        <w:rPr>
          <w:rFonts w:ascii="Times New Roman" w:hAnsi="Times New Roman" w:cs="Times New Roman"/>
          <w:sz w:val="26"/>
          <w:szCs w:val="26"/>
        </w:rPr>
        <w:t>х</w:t>
      </w:r>
      <w:r w:rsidRPr="008A420B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F3741E" w:rsidRPr="008A420B">
        <w:rPr>
          <w:rFonts w:ascii="Times New Roman" w:hAnsi="Times New Roman" w:cs="Times New Roman"/>
          <w:sz w:val="26"/>
          <w:szCs w:val="26"/>
        </w:rPr>
        <w:t>х</w:t>
      </w:r>
      <w:r w:rsidRPr="008A420B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F3741E" w:rsidRPr="008A420B">
        <w:rPr>
          <w:rFonts w:ascii="Times New Roman" w:hAnsi="Times New Roman" w:cs="Times New Roman"/>
          <w:sz w:val="26"/>
          <w:szCs w:val="26"/>
        </w:rPr>
        <w:t>ов</w:t>
      </w:r>
      <w:r w:rsidRPr="008A420B">
        <w:rPr>
          <w:rFonts w:ascii="Times New Roman" w:hAnsi="Times New Roman" w:cs="Times New Roman"/>
          <w:sz w:val="26"/>
          <w:szCs w:val="26"/>
        </w:rPr>
        <w:t xml:space="preserve">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Pr="008A420B">
        <w:rPr>
          <w:rFonts w:ascii="Times New Roman" w:hAnsi="Times New Roman" w:cs="Times New Roman"/>
          <w:sz w:val="26"/>
          <w:szCs w:val="26"/>
        </w:rPr>
        <w:t xml:space="preserve">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на поддержку мер по обеспечению сбалансированности бюджетов поселений на основании отдельных поручений главы администрации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бюджету </w:t>
      </w:r>
      <w:proofErr w:type="spellStart"/>
      <w:r w:rsidRPr="008A420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>-го поселения распределяется в течение года с учетом результатов исполнения бюджетов поселений.</w:t>
      </w:r>
    </w:p>
    <w:p w:rsidR="00F3741E" w:rsidRPr="008A420B" w:rsidRDefault="00F3741E" w:rsidP="00264DF2">
      <w:pPr>
        <w:widowControl w:val="0"/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 xml:space="preserve">Предоставление иные межбюджетных трансфертов 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Pr="008A420B">
        <w:rPr>
          <w:rFonts w:ascii="Times New Roman" w:hAnsi="Times New Roman" w:cs="Times New Roman"/>
          <w:sz w:val="26"/>
          <w:szCs w:val="26"/>
        </w:rPr>
        <w:t xml:space="preserve">на поддержку мер по обеспечению сбалансированности бюджетов поселений на основании отдельных поручений главы администрации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осуществляется по результатам мотивированного обращения главы (администрации) поселения при возникновении в течение текущего финансового года следующих обстоятельств:</w:t>
      </w:r>
    </w:p>
    <w:p w:rsidR="00A76BFD" w:rsidRPr="008A420B" w:rsidRDefault="00A76BFD" w:rsidP="00CF76EB">
      <w:pPr>
        <w:widowControl w:val="0"/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20B">
        <w:rPr>
          <w:rFonts w:ascii="Times New Roman" w:hAnsi="Times New Roman" w:cs="Times New Roman"/>
          <w:sz w:val="26"/>
          <w:szCs w:val="26"/>
        </w:rPr>
        <w:t>уменьшения поступлений налоговых и неналоговых доходов бюджетов поселений при наличии объективных факторов, подкрепленных финансово-экономическими обоснованиями;</w:t>
      </w:r>
    </w:p>
    <w:p w:rsidR="0094486F" w:rsidRPr="008A420B" w:rsidRDefault="0094486F" w:rsidP="00CF76EB">
      <w:pPr>
        <w:spacing w:after="120" w:line="260" w:lineRule="atLeast"/>
        <w:ind w:firstLine="539"/>
        <w:jc w:val="both"/>
      </w:pPr>
      <w:r w:rsidRPr="008A420B">
        <w:rPr>
          <w:rFonts w:ascii="Times New Roman" w:hAnsi="Times New Roman" w:cs="Times New Roman"/>
          <w:sz w:val="26"/>
        </w:rPr>
        <w:t>возникновения дополнительных расходов местных бюджетов, обусловленных влиянием объективных факторов на объемы бюджетных обязательств муниципальных образований;</w:t>
      </w:r>
    </w:p>
    <w:p w:rsidR="0094486F" w:rsidRPr="008A420B" w:rsidRDefault="0094486F" w:rsidP="00264DF2">
      <w:pPr>
        <w:spacing w:after="120" w:line="264" w:lineRule="auto"/>
        <w:ind w:firstLine="539"/>
        <w:jc w:val="both"/>
      </w:pPr>
      <w:r w:rsidRPr="008A420B">
        <w:rPr>
          <w:rFonts w:ascii="Times New Roman" w:hAnsi="Times New Roman" w:cs="Times New Roman"/>
          <w:sz w:val="26"/>
        </w:rPr>
        <w:t>необходимости решения актуальных вопросов местного значения.</w:t>
      </w:r>
    </w:p>
    <w:p w:rsidR="0094486F" w:rsidRPr="008A420B" w:rsidRDefault="0094486F" w:rsidP="00264DF2">
      <w:pPr>
        <w:spacing w:after="120" w:line="264" w:lineRule="auto"/>
        <w:ind w:firstLine="539"/>
        <w:jc w:val="both"/>
      </w:pPr>
      <w:r w:rsidRPr="008A420B">
        <w:rPr>
          <w:rFonts w:ascii="Times New Roman" w:hAnsi="Times New Roman" w:cs="Times New Roman"/>
          <w:sz w:val="26"/>
        </w:rPr>
        <w:t xml:space="preserve">Предоставление </w:t>
      </w:r>
      <w:r w:rsidRPr="008A420B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– дотаций </w:t>
      </w:r>
      <w:r w:rsidRPr="008A420B">
        <w:rPr>
          <w:rFonts w:ascii="Times New Roman" w:hAnsi="Times New Roman" w:cs="Times New Roman"/>
          <w:sz w:val="26"/>
          <w:szCs w:val="26"/>
        </w:rPr>
        <w:t xml:space="preserve">на поддержку мер по обеспечению сбалансированности бюджетов поселений на основании отдельных поручений главы администрации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A420B">
        <w:rPr>
          <w:rFonts w:ascii="Times New Roman" w:hAnsi="Times New Roman" w:cs="Times New Roman"/>
          <w:sz w:val="26"/>
        </w:rPr>
        <w:t xml:space="preserve"> осуществляется в соответствии с соглашением, заключаемым администрацией муниципального района и администрацией поселения.</w:t>
      </w:r>
    </w:p>
    <w:p w:rsidR="0094486F" w:rsidRPr="008A420B" w:rsidRDefault="0094486F" w:rsidP="00264DF2">
      <w:pPr>
        <w:spacing w:after="120" w:line="264" w:lineRule="auto"/>
        <w:ind w:firstLine="539"/>
        <w:jc w:val="both"/>
      </w:pPr>
      <w:r w:rsidRPr="008A420B">
        <w:rPr>
          <w:rFonts w:ascii="Times New Roman" w:hAnsi="Times New Roman" w:cs="Times New Roman"/>
          <w:sz w:val="26"/>
        </w:rPr>
        <w:t xml:space="preserve">Распределение средств </w:t>
      </w:r>
      <w:r w:rsidRPr="008A420B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A420B" w:rsidRPr="008A42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420B" w:rsidRPr="008A420B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="008A420B" w:rsidRPr="008A420B">
        <w:rPr>
          <w:rFonts w:ascii="Times New Roman" w:hAnsi="Times New Roman" w:cs="Times New Roman"/>
          <w:sz w:val="26"/>
          <w:szCs w:val="26"/>
        </w:rPr>
        <w:t>отаций</w:t>
      </w:r>
      <w:r w:rsidRPr="008A420B">
        <w:rPr>
          <w:rFonts w:ascii="Times New Roman" w:hAnsi="Times New Roman" w:cs="Times New Roman"/>
          <w:sz w:val="26"/>
          <w:szCs w:val="26"/>
        </w:rPr>
        <w:t xml:space="preserve"> на поддержку мер по обеспечению сбалансированности бюджетов поселений на основании отдельных поручений главы администрации </w:t>
      </w:r>
      <w:proofErr w:type="spellStart"/>
      <w:r w:rsidRPr="008A420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A420B">
        <w:rPr>
          <w:rFonts w:ascii="Times New Roman" w:hAnsi="Times New Roman" w:cs="Times New Roman"/>
          <w:sz w:val="26"/>
        </w:rPr>
        <w:t xml:space="preserve"> утверждается постановлением администрации </w:t>
      </w:r>
      <w:proofErr w:type="spellStart"/>
      <w:r w:rsidRPr="008A420B">
        <w:rPr>
          <w:rFonts w:ascii="Times New Roman" w:hAnsi="Times New Roman" w:cs="Times New Roman"/>
          <w:sz w:val="26"/>
        </w:rPr>
        <w:t>Клетнянского</w:t>
      </w:r>
      <w:proofErr w:type="spellEnd"/>
      <w:r w:rsidRPr="008A420B">
        <w:rPr>
          <w:rFonts w:ascii="Times New Roman" w:hAnsi="Times New Roman" w:cs="Times New Roman"/>
          <w:sz w:val="26"/>
        </w:rPr>
        <w:t xml:space="preserve"> района.</w:t>
      </w:r>
    </w:p>
    <w:p w:rsidR="00BF0BF4" w:rsidRPr="0012743B" w:rsidRDefault="00BF0BF4" w:rsidP="00CF76EB">
      <w:pPr>
        <w:widowControl w:val="0"/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93CA9" w:rsidRPr="00293CA9" w:rsidRDefault="00760474" w:rsidP="00CF76EB">
      <w:pPr>
        <w:widowControl w:val="0"/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E31044">
      <w:pgSz w:w="11906" w:h="16838"/>
      <w:pgMar w:top="62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618CD"/>
    <w:multiLevelType w:val="hybridMultilevel"/>
    <w:tmpl w:val="4AF2AE26"/>
    <w:lvl w:ilvl="0" w:tplc="0A0CC00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11408"/>
    <w:multiLevelType w:val="hybridMultilevel"/>
    <w:tmpl w:val="471EA536"/>
    <w:lvl w:ilvl="0" w:tplc="AFEED9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2740"/>
    <w:rsid w:val="0002469D"/>
    <w:rsid w:val="00026AF2"/>
    <w:rsid w:val="000845EF"/>
    <w:rsid w:val="00091D75"/>
    <w:rsid w:val="000A7646"/>
    <w:rsid w:val="000B5076"/>
    <w:rsid w:val="000B5876"/>
    <w:rsid w:val="000B7E97"/>
    <w:rsid w:val="000D6D3E"/>
    <w:rsid w:val="000E0E98"/>
    <w:rsid w:val="000F6257"/>
    <w:rsid w:val="000F749C"/>
    <w:rsid w:val="00110E36"/>
    <w:rsid w:val="00126ABE"/>
    <w:rsid w:val="0012743B"/>
    <w:rsid w:val="00145F83"/>
    <w:rsid w:val="00147888"/>
    <w:rsid w:val="0015396F"/>
    <w:rsid w:val="00173C3A"/>
    <w:rsid w:val="001755CC"/>
    <w:rsid w:val="00180F3E"/>
    <w:rsid w:val="001929C7"/>
    <w:rsid w:val="00194952"/>
    <w:rsid w:val="001B3384"/>
    <w:rsid w:val="001B3B37"/>
    <w:rsid w:val="001B66D6"/>
    <w:rsid w:val="001E0577"/>
    <w:rsid w:val="001E09A3"/>
    <w:rsid w:val="001E4B97"/>
    <w:rsid w:val="001F2895"/>
    <w:rsid w:val="00201622"/>
    <w:rsid w:val="0020165D"/>
    <w:rsid w:val="00233390"/>
    <w:rsid w:val="00252164"/>
    <w:rsid w:val="00264738"/>
    <w:rsid w:val="00264DF2"/>
    <w:rsid w:val="00285753"/>
    <w:rsid w:val="002930F8"/>
    <w:rsid w:val="00293CA9"/>
    <w:rsid w:val="00294A4B"/>
    <w:rsid w:val="002A19D3"/>
    <w:rsid w:val="002C146B"/>
    <w:rsid w:val="00331278"/>
    <w:rsid w:val="003356B7"/>
    <w:rsid w:val="003506C9"/>
    <w:rsid w:val="00360811"/>
    <w:rsid w:val="00371DEF"/>
    <w:rsid w:val="00373CF1"/>
    <w:rsid w:val="003A2383"/>
    <w:rsid w:val="003A5E31"/>
    <w:rsid w:val="003C6844"/>
    <w:rsid w:val="003D56BB"/>
    <w:rsid w:val="0041546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A6A34"/>
    <w:rsid w:val="004C7B97"/>
    <w:rsid w:val="004D2223"/>
    <w:rsid w:val="004D2233"/>
    <w:rsid w:val="004F09FA"/>
    <w:rsid w:val="0050653C"/>
    <w:rsid w:val="005113F9"/>
    <w:rsid w:val="00513556"/>
    <w:rsid w:val="0052692E"/>
    <w:rsid w:val="00535844"/>
    <w:rsid w:val="00580826"/>
    <w:rsid w:val="00582DFB"/>
    <w:rsid w:val="005848EF"/>
    <w:rsid w:val="00592EF9"/>
    <w:rsid w:val="005A077B"/>
    <w:rsid w:val="005A1C7A"/>
    <w:rsid w:val="005A645F"/>
    <w:rsid w:val="005C2EC1"/>
    <w:rsid w:val="005C2F7A"/>
    <w:rsid w:val="005E0331"/>
    <w:rsid w:val="00604973"/>
    <w:rsid w:val="0064396F"/>
    <w:rsid w:val="00651442"/>
    <w:rsid w:val="00660D02"/>
    <w:rsid w:val="006628E9"/>
    <w:rsid w:val="00662C54"/>
    <w:rsid w:val="006851A5"/>
    <w:rsid w:val="006A2DA4"/>
    <w:rsid w:val="006A4B2F"/>
    <w:rsid w:val="006A7605"/>
    <w:rsid w:val="006C22C3"/>
    <w:rsid w:val="006C47B2"/>
    <w:rsid w:val="006D52AD"/>
    <w:rsid w:val="00753F05"/>
    <w:rsid w:val="00760474"/>
    <w:rsid w:val="00766F5D"/>
    <w:rsid w:val="007B4FC9"/>
    <w:rsid w:val="007B7310"/>
    <w:rsid w:val="007C1017"/>
    <w:rsid w:val="007C4664"/>
    <w:rsid w:val="007C53B0"/>
    <w:rsid w:val="007C5CF6"/>
    <w:rsid w:val="007C6CCF"/>
    <w:rsid w:val="007C7236"/>
    <w:rsid w:val="007D3F21"/>
    <w:rsid w:val="00801181"/>
    <w:rsid w:val="00813F05"/>
    <w:rsid w:val="0081636A"/>
    <w:rsid w:val="008308AB"/>
    <w:rsid w:val="00835021"/>
    <w:rsid w:val="00860C7F"/>
    <w:rsid w:val="00865017"/>
    <w:rsid w:val="00870C3F"/>
    <w:rsid w:val="008758E0"/>
    <w:rsid w:val="0088124C"/>
    <w:rsid w:val="00884B13"/>
    <w:rsid w:val="0088793B"/>
    <w:rsid w:val="00894617"/>
    <w:rsid w:val="008A3EC5"/>
    <w:rsid w:val="008A420B"/>
    <w:rsid w:val="008A5AA0"/>
    <w:rsid w:val="008C3CFA"/>
    <w:rsid w:val="008D2388"/>
    <w:rsid w:val="008D5F37"/>
    <w:rsid w:val="008E310C"/>
    <w:rsid w:val="0090624F"/>
    <w:rsid w:val="00910192"/>
    <w:rsid w:val="009145D5"/>
    <w:rsid w:val="00924FA6"/>
    <w:rsid w:val="00941581"/>
    <w:rsid w:val="00941644"/>
    <w:rsid w:val="00941C21"/>
    <w:rsid w:val="0094486F"/>
    <w:rsid w:val="0095277A"/>
    <w:rsid w:val="00974842"/>
    <w:rsid w:val="0098508D"/>
    <w:rsid w:val="0099558E"/>
    <w:rsid w:val="009A6A03"/>
    <w:rsid w:val="009C0560"/>
    <w:rsid w:val="009E2CF7"/>
    <w:rsid w:val="009F703C"/>
    <w:rsid w:val="00A045A4"/>
    <w:rsid w:val="00A11343"/>
    <w:rsid w:val="00A21654"/>
    <w:rsid w:val="00A415A3"/>
    <w:rsid w:val="00A76BFD"/>
    <w:rsid w:val="00A92C67"/>
    <w:rsid w:val="00AA7088"/>
    <w:rsid w:val="00AB3A74"/>
    <w:rsid w:val="00AD5210"/>
    <w:rsid w:val="00AF26C7"/>
    <w:rsid w:val="00AF6021"/>
    <w:rsid w:val="00B06E7F"/>
    <w:rsid w:val="00B07EB9"/>
    <w:rsid w:val="00B14ADF"/>
    <w:rsid w:val="00B3587E"/>
    <w:rsid w:val="00B61BD9"/>
    <w:rsid w:val="00B6281F"/>
    <w:rsid w:val="00B7060E"/>
    <w:rsid w:val="00B72851"/>
    <w:rsid w:val="00B941A0"/>
    <w:rsid w:val="00BB029C"/>
    <w:rsid w:val="00BC1701"/>
    <w:rsid w:val="00BC7D1D"/>
    <w:rsid w:val="00BF0BF4"/>
    <w:rsid w:val="00BF49BE"/>
    <w:rsid w:val="00C063A9"/>
    <w:rsid w:val="00C16128"/>
    <w:rsid w:val="00C22B35"/>
    <w:rsid w:val="00C2648A"/>
    <w:rsid w:val="00C54977"/>
    <w:rsid w:val="00C637E1"/>
    <w:rsid w:val="00C74774"/>
    <w:rsid w:val="00C755AF"/>
    <w:rsid w:val="00C901B3"/>
    <w:rsid w:val="00CA10A1"/>
    <w:rsid w:val="00CA4D3D"/>
    <w:rsid w:val="00CB1E9B"/>
    <w:rsid w:val="00CB6ACF"/>
    <w:rsid w:val="00CC2E76"/>
    <w:rsid w:val="00CD7B23"/>
    <w:rsid w:val="00CF76EB"/>
    <w:rsid w:val="00D16751"/>
    <w:rsid w:val="00D31F38"/>
    <w:rsid w:val="00D360E2"/>
    <w:rsid w:val="00D3617F"/>
    <w:rsid w:val="00D5426F"/>
    <w:rsid w:val="00D620FD"/>
    <w:rsid w:val="00D93629"/>
    <w:rsid w:val="00DC072F"/>
    <w:rsid w:val="00DC385E"/>
    <w:rsid w:val="00DC646A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31044"/>
    <w:rsid w:val="00E35F15"/>
    <w:rsid w:val="00E41010"/>
    <w:rsid w:val="00E4748A"/>
    <w:rsid w:val="00E668CE"/>
    <w:rsid w:val="00EA1EDA"/>
    <w:rsid w:val="00EC3CD3"/>
    <w:rsid w:val="00ED141D"/>
    <w:rsid w:val="00ED3128"/>
    <w:rsid w:val="00EE2AA2"/>
    <w:rsid w:val="00EF5D96"/>
    <w:rsid w:val="00EF5E13"/>
    <w:rsid w:val="00F02BC6"/>
    <w:rsid w:val="00F21141"/>
    <w:rsid w:val="00F3741E"/>
    <w:rsid w:val="00F55CEE"/>
    <w:rsid w:val="00F70EE7"/>
    <w:rsid w:val="00F74AA0"/>
    <w:rsid w:val="00F84B5B"/>
    <w:rsid w:val="00F858C6"/>
    <w:rsid w:val="00F93FF8"/>
    <w:rsid w:val="00FA3A2D"/>
    <w:rsid w:val="00FB6410"/>
    <w:rsid w:val="00FD14DB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a9">
    <w:name w:val="Знак Знак Знак Знак"/>
    <w:basedOn w:val="a"/>
    <w:rsid w:val="00E35F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a9">
    <w:name w:val="Знак Знак Знак Знак"/>
    <w:basedOn w:val="a"/>
    <w:rsid w:val="00E35F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60CC18BA64AEB394024C7679030F4886E400255D8468C7CEFFA2C55953F990B2E37AEF6BFw3H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2017-11-13T16:31:00Z</cp:lastPrinted>
  <dcterms:created xsi:type="dcterms:W3CDTF">2018-11-30T06:31:00Z</dcterms:created>
  <dcterms:modified xsi:type="dcterms:W3CDTF">2018-11-30T06:31:00Z</dcterms:modified>
</cp:coreProperties>
</file>