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F67849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C6DF4">
        <w:rPr>
          <w:sz w:val="24"/>
          <w:szCs w:val="24"/>
        </w:rPr>
        <w:t>18 октября</w:t>
      </w:r>
      <w:r w:rsidR="009C3AC5">
        <w:rPr>
          <w:sz w:val="24"/>
          <w:szCs w:val="24"/>
        </w:rPr>
        <w:t xml:space="preserve"> </w:t>
      </w:r>
      <w:r w:rsidR="008369B4">
        <w:rPr>
          <w:sz w:val="24"/>
          <w:szCs w:val="24"/>
        </w:rPr>
        <w:t xml:space="preserve">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8C6DF4">
        <w:rPr>
          <w:sz w:val="24"/>
          <w:szCs w:val="24"/>
        </w:rPr>
        <w:t>29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B95DAB">
        <w:rPr>
          <w:rFonts w:eastAsia="Calibri"/>
          <w:sz w:val="28"/>
          <w:szCs w:val="28"/>
          <w:lang w:eastAsia="en-US"/>
        </w:rPr>
        <w:t>2</w:t>
      </w:r>
      <w:r w:rsidR="008C6DF4">
        <w:rPr>
          <w:rFonts w:eastAsia="Calibri"/>
          <w:sz w:val="28"/>
          <w:szCs w:val="28"/>
          <w:lang w:eastAsia="en-US"/>
        </w:rPr>
        <w:t>9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8C6DF4">
        <w:rPr>
          <w:rFonts w:eastAsia="Calibri"/>
          <w:sz w:val="28"/>
          <w:szCs w:val="28"/>
          <w:lang w:eastAsia="en-US"/>
        </w:rPr>
        <w:t>18.10.2018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72049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2049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72049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72049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DC17A6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7A6">
        <w:rPr>
          <w:rFonts w:eastAsia="Calibri"/>
          <w:sz w:val="28"/>
          <w:szCs w:val="28"/>
          <w:lang w:eastAsia="en-US"/>
        </w:rPr>
        <w:t>В подразделе</w:t>
      </w:r>
      <w:r w:rsidR="004D1207" w:rsidRPr="00DC17A6">
        <w:rPr>
          <w:rFonts w:eastAsia="Calibri"/>
          <w:sz w:val="28"/>
          <w:szCs w:val="28"/>
          <w:lang w:eastAsia="en-US"/>
        </w:rPr>
        <w:t xml:space="preserve"> </w:t>
      </w:r>
      <w:r w:rsidR="004D1207" w:rsidRPr="00DC17A6">
        <w:rPr>
          <w:sz w:val="28"/>
          <w:szCs w:val="28"/>
        </w:rPr>
        <w:t xml:space="preserve">2.3. </w:t>
      </w:r>
      <w:r w:rsidRPr="00DC17A6">
        <w:rPr>
          <w:sz w:val="28"/>
          <w:szCs w:val="28"/>
        </w:rPr>
        <w:t>«</w:t>
      </w:r>
      <w:r w:rsidR="004D1207" w:rsidRPr="00DC17A6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DC17A6">
        <w:rPr>
          <w:sz w:val="28"/>
          <w:szCs w:val="28"/>
        </w:rPr>
        <w:t>»</w:t>
      </w:r>
      <w:r w:rsidR="003010EC">
        <w:rPr>
          <w:sz w:val="28"/>
          <w:szCs w:val="28"/>
        </w:rPr>
        <w:t>:</w:t>
      </w:r>
    </w:p>
    <w:p w:rsidR="00C10C33" w:rsidRDefault="00C10C33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10C33" w:rsidRDefault="00C10C33" w:rsidP="00C10C3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</w:t>
      </w:r>
      <w:r w:rsidRPr="00DC17A6">
        <w:rPr>
          <w:sz w:val="28"/>
          <w:szCs w:val="28"/>
        </w:rPr>
        <w:t>осле строк</w:t>
      </w:r>
      <w:r>
        <w:rPr>
          <w:sz w:val="28"/>
          <w:szCs w:val="28"/>
        </w:rPr>
        <w:t>:</w:t>
      </w:r>
    </w:p>
    <w:p w:rsidR="00C10C33" w:rsidRDefault="00C10C33" w:rsidP="00C10C3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10C33" w:rsidRPr="00C10C33" w:rsidRDefault="00C10C33" w:rsidP="00C10C33">
      <w:pPr>
        <w:jc w:val="center"/>
        <w:rPr>
          <w:sz w:val="28"/>
          <w:szCs w:val="28"/>
        </w:rPr>
      </w:pPr>
      <w:r w:rsidRPr="00C10C33">
        <w:rPr>
          <w:sz w:val="28"/>
          <w:szCs w:val="28"/>
        </w:rPr>
        <w:t xml:space="preserve">«83390 Разработка (актуализация) документов </w:t>
      </w:r>
      <w:proofErr w:type="gramStart"/>
      <w:r w:rsidRPr="00C10C33">
        <w:rPr>
          <w:sz w:val="28"/>
          <w:szCs w:val="28"/>
        </w:rPr>
        <w:t>стратегического</w:t>
      </w:r>
      <w:proofErr w:type="gramEnd"/>
    </w:p>
    <w:p w:rsidR="00C10C33" w:rsidRPr="00C10C33" w:rsidRDefault="00C10C33" w:rsidP="00C10C33">
      <w:pPr>
        <w:jc w:val="center"/>
        <w:rPr>
          <w:sz w:val="28"/>
          <w:szCs w:val="28"/>
        </w:rPr>
      </w:pPr>
      <w:r w:rsidRPr="00C10C33">
        <w:rPr>
          <w:sz w:val="28"/>
          <w:szCs w:val="28"/>
        </w:rPr>
        <w:t>планирования и прогнозирования</w:t>
      </w:r>
    </w:p>
    <w:p w:rsidR="00C10C33" w:rsidRPr="00C10C33" w:rsidRDefault="00C10C33" w:rsidP="00C10C33">
      <w:pPr>
        <w:jc w:val="center"/>
        <w:rPr>
          <w:sz w:val="28"/>
          <w:szCs w:val="28"/>
        </w:rPr>
      </w:pPr>
    </w:p>
    <w:p w:rsidR="00C10C33" w:rsidRPr="00C10C33" w:rsidRDefault="00C10C33" w:rsidP="00C10C33">
      <w:pPr>
        <w:spacing w:line="276" w:lineRule="auto"/>
        <w:jc w:val="both"/>
        <w:rPr>
          <w:sz w:val="28"/>
          <w:szCs w:val="28"/>
        </w:rPr>
      </w:pPr>
      <w:r w:rsidRPr="00C10C33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</w:t>
      </w:r>
      <w:r w:rsidRPr="00C10C33">
        <w:rPr>
          <w:sz w:val="28"/>
          <w:szCs w:val="28"/>
        </w:rPr>
        <w:t>разработку (актуализацию) документов стратегического планирования и прогнозирования</w:t>
      </w:r>
      <w:r>
        <w:rPr>
          <w:sz w:val="28"/>
          <w:szCs w:val="28"/>
        </w:rPr>
        <w:t>»</w:t>
      </w:r>
    </w:p>
    <w:p w:rsidR="00C10C33" w:rsidRPr="00DC17A6" w:rsidRDefault="00C10C33" w:rsidP="00C10C33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C10C33" w:rsidRDefault="00C10C33" w:rsidP="00C10C33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C10C33" w:rsidRPr="00DC17A6" w:rsidRDefault="00C10C33" w:rsidP="00C10C33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«83410</w:t>
      </w:r>
      <w:r w:rsidRPr="00DC1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Приобретение, установка и техническое обслуживание программного и технического обеспечения, аттестация рабочих мест </w:t>
      </w:r>
      <w:r w:rsidRPr="00DC17A6">
        <w:rPr>
          <w:sz w:val="28"/>
          <w:szCs w:val="28"/>
        </w:rPr>
        <w:t xml:space="preserve"> </w:t>
      </w:r>
    </w:p>
    <w:p w:rsidR="00C10C33" w:rsidRPr="00DC17A6" w:rsidRDefault="00C10C33" w:rsidP="00C10C33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C10C33" w:rsidRPr="00DC17A6" w:rsidRDefault="00C10C33" w:rsidP="00C10C33">
      <w:pPr>
        <w:jc w:val="both"/>
        <w:rPr>
          <w:iCs/>
          <w:sz w:val="28"/>
          <w:szCs w:val="28"/>
        </w:rPr>
      </w:pPr>
      <w:r w:rsidRPr="00DC17A6">
        <w:rPr>
          <w:sz w:val="28"/>
          <w:szCs w:val="28"/>
        </w:rPr>
        <w:t>По данному направлению расходов отражаются расходы районного бюджета на</w:t>
      </w:r>
      <w:r w:rsidR="00754231">
        <w:rPr>
          <w:sz w:val="28"/>
          <w:szCs w:val="28"/>
        </w:rPr>
        <w:t xml:space="preserve"> мероприятия на п</w:t>
      </w:r>
      <w:r w:rsidR="00754231">
        <w:rPr>
          <w:sz w:val="28"/>
          <w:szCs w:val="28"/>
        </w:rPr>
        <w:t>риобретени</w:t>
      </w:r>
      <w:r w:rsidR="00754231">
        <w:rPr>
          <w:sz w:val="28"/>
          <w:szCs w:val="28"/>
        </w:rPr>
        <w:t>е</w:t>
      </w:r>
      <w:r w:rsidR="00754231">
        <w:rPr>
          <w:sz w:val="28"/>
          <w:szCs w:val="28"/>
        </w:rPr>
        <w:t>, установк</w:t>
      </w:r>
      <w:r w:rsidR="00754231">
        <w:rPr>
          <w:sz w:val="28"/>
          <w:szCs w:val="28"/>
        </w:rPr>
        <w:t>у</w:t>
      </w:r>
      <w:r w:rsidR="00754231">
        <w:rPr>
          <w:sz w:val="28"/>
          <w:szCs w:val="28"/>
        </w:rPr>
        <w:t xml:space="preserve"> и техническое обслуживание программного и технического обеспечения, аттестаци</w:t>
      </w:r>
      <w:r w:rsidR="00754231">
        <w:rPr>
          <w:sz w:val="28"/>
          <w:szCs w:val="28"/>
        </w:rPr>
        <w:t>ю</w:t>
      </w:r>
      <w:r w:rsidR="00754231">
        <w:rPr>
          <w:sz w:val="28"/>
          <w:szCs w:val="28"/>
        </w:rPr>
        <w:t xml:space="preserve"> рабочих</w:t>
      </w:r>
      <w:r w:rsidRPr="00DC17A6">
        <w:rPr>
          <w:iCs/>
          <w:sz w:val="28"/>
          <w:szCs w:val="28"/>
        </w:rPr>
        <w:t>»</w:t>
      </w:r>
    </w:p>
    <w:p w:rsidR="00C10C33" w:rsidRPr="00DC17A6" w:rsidRDefault="00C10C33" w:rsidP="00C10C33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C10C33" w:rsidRDefault="00C10C33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C17A6" w:rsidRDefault="00C10C33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</w:t>
      </w:r>
      <w:r w:rsidR="006118F6" w:rsidRPr="00DC17A6">
        <w:rPr>
          <w:sz w:val="28"/>
          <w:szCs w:val="28"/>
        </w:rPr>
        <w:t>осле строк</w:t>
      </w:r>
      <w:r w:rsidR="00DC17A6">
        <w:rPr>
          <w:sz w:val="28"/>
          <w:szCs w:val="28"/>
        </w:rPr>
        <w:t>:</w:t>
      </w:r>
      <w:bookmarkStart w:id="0" w:name="_GoBack"/>
      <w:bookmarkEnd w:id="0"/>
    </w:p>
    <w:p w:rsidR="008C6DF4" w:rsidRDefault="008C6DF4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5B139E" w:rsidRPr="00DC17A6" w:rsidRDefault="005B139E" w:rsidP="005B139E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Pr="00DC17A6">
        <w:rPr>
          <w:sz w:val="28"/>
          <w:szCs w:val="28"/>
          <w:lang w:val="en-US"/>
        </w:rPr>
        <w:t>S</w:t>
      </w:r>
      <w:r w:rsidRPr="00DC17A6">
        <w:rPr>
          <w:sz w:val="28"/>
          <w:szCs w:val="28"/>
        </w:rPr>
        <w:t xml:space="preserve">7640 Отдельные мероприятия по развитию спорта </w:t>
      </w:r>
    </w:p>
    <w:p w:rsidR="005B139E" w:rsidRPr="00DC17A6" w:rsidRDefault="005B139E" w:rsidP="005B139E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B139E" w:rsidRPr="00DC17A6" w:rsidRDefault="005B139E" w:rsidP="005B139E">
      <w:pPr>
        <w:jc w:val="both"/>
        <w:rPr>
          <w:iCs/>
          <w:sz w:val="28"/>
          <w:szCs w:val="28"/>
        </w:rPr>
      </w:pPr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отдельные мероприятия по развитию спорта,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субсидии»</w:t>
      </w:r>
    </w:p>
    <w:p w:rsidR="00C16C9C" w:rsidRPr="00DC17A6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E5275D" w:rsidRPr="00DC17A6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5B139E">
        <w:rPr>
          <w:sz w:val="28"/>
          <w:szCs w:val="28"/>
        </w:rPr>
        <w:t>8440</w:t>
      </w:r>
      <w:r w:rsidR="00A31D27" w:rsidRPr="00DC17A6">
        <w:rPr>
          <w:sz w:val="28"/>
          <w:szCs w:val="28"/>
        </w:rPr>
        <w:t xml:space="preserve"> </w:t>
      </w:r>
      <w:r w:rsidR="005B139E">
        <w:rPr>
          <w:sz w:val="28"/>
          <w:szCs w:val="28"/>
        </w:rPr>
        <w:t>Приобретение автомобильного транспорта общего пользования</w:t>
      </w:r>
      <w:r w:rsidR="00A31D27" w:rsidRPr="00DC17A6">
        <w:rPr>
          <w:sz w:val="28"/>
          <w:szCs w:val="28"/>
        </w:rPr>
        <w:t xml:space="preserve"> </w:t>
      </w:r>
    </w:p>
    <w:p w:rsidR="00A31D27" w:rsidRPr="00DC17A6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A31D27" w:rsidP="00B35987">
      <w:pPr>
        <w:jc w:val="both"/>
        <w:rPr>
          <w:iCs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</w:t>
      </w:r>
      <w:r w:rsidRPr="00DC17A6">
        <w:rPr>
          <w:sz w:val="28"/>
          <w:szCs w:val="28"/>
        </w:rPr>
        <w:t>на</w:t>
      </w:r>
      <w:r w:rsidR="005B139E">
        <w:rPr>
          <w:sz w:val="28"/>
          <w:szCs w:val="28"/>
        </w:rPr>
        <w:t xml:space="preserve"> мероприятия по </w:t>
      </w:r>
      <w:r w:rsidRPr="00DC17A6">
        <w:rPr>
          <w:sz w:val="28"/>
          <w:szCs w:val="28"/>
        </w:rPr>
        <w:t xml:space="preserve"> </w:t>
      </w:r>
      <w:r w:rsidR="005B139E">
        <w:rPr>
          <w:sz w:val="28"/>
          <w:szCs w:val="28"/>
        </w:rPr>
        <w:t>п</w:t>
      </w:r>
      <w:r w:rsidR="005B139E">
        <w:rPr>
          <w:sz w:val="28"/>
          <w:szCs w:val="28"/>
        </w:rPr>
        <w:t>риобретени</w:t>
      </w:r>
      <w:r w:rsidR="005B139E">
        <w:rPr>
          <w:sz w:val="28"/>
          <w:szCs w:val="28"/>
        </w:rPr>
        <w:t>ю</w:t>
      </w:r>
      <w:r w:rsidR="005B139E">
        <w:rPr>
          <w:sz w:val="28"/>
          <w:szCs w:val="28"/>
        </w:rPr>
        <w:t xml:space="preserve"> автомобильного транспорта общего пользования</w:t>
      </w:r>
      <w:r w:rsidRPr="00DC17A6">
        <w:rPr>
          <w:sz w:val="28"/>
          <w:szCs w:val="28"/>
        </w:rPr>
        <w:t xml:space="preserve">,  </w:t>
      </w:r>
      <w:r w:rsidR="00C10C33"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="00C10C33" w:rsidRPr="00DC17A6">
        <w:rPr>
          <w:iCs/>
          <w:sz w:val="28"/>
          <w:szCs w:val="28"/>
        </w:rPr>
        <w:t>софинансирования</w:t>
      </w:r>
      <w:proofErr w:type="spellEnd"/>
      <w:r w:rsidR="00C10C33"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B35987">
        <w:rPr>
          <w:iCs/>
          <w:sz w:val="28"/>
          <w:szCs w:val="28"/>
        </w:rPr>
        <w:t>»</w:t>
      </w:r>
      <w:proofErr w:type="gramEnd"/>
    </w:p>
    <w:sectPr w:rsidR="00A31D27" w:rsidRPr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739D"/>
    <w:rsid w:val="00261831"/>
    <w:rsid w:val="002B7C68"/>
    <w:rsid w:val="002C0F97"/>
    <w:rsid w:val="002C7093"/>
    <w:rsid w:val="002D43C1"/>
    <w:rsid w:val="002D76DA"/>
    <w:rsid w:val="002E508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B139E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C1566"/>
    <w:rsid w:val="006C4534"/>
    <w:rsid w:val="006D5072"/>
    <w:rsid w:val="006F04FD"/>
    <w:rsid w:val="00714C51"/>
    <w:rsid w:val="007200CB"/>
    <w:rsid w:val="00723548"/>
    <w:rsid w:val="007417F0"/>
    <w:rsid w:val="00754231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65068"/>
    <w:rsid w:val="00872049"/>
    <w:rsid w:val="00894E38"/>
    <w:rsid w:val="008C6DF4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C3AC5"/>
    <w:rsid w:val="009C4D38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5987"/>
    <w:rsid w:val="00B578FD"/>
    <w:rsid w:val="00B9287B"/>
    <w:rsid w:val="00B95DAB"/>
    <w:rsid w:val="00BA7C21"/>
    <w:rsid w:val="00BB30D6"/>
    <w:rsid w:val="00BC4045"/>
    <w:rsid w:val="00BD2D4C"/>
    <w:rsid w:val="00BF535C"/>
    <w:rsid w:val="00C10C33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67849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A4BF-7EF6-4FC5-BF47-5727D4FD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87</cp:revision>
  <cp:lastPrinted>2018-05-23T08:36:00Z</cp:lastPrinted>
  <dcterms:created xsi:type="dcterms:W3CDTF">2014-12-02T14:49:00Z</dcterms:created>
  <dcterms:modified xsi:type="dcterms:W3CDTF">2018-10-22T14:25:00Z</dcterms:modified>
</cp:coreProperties>
</file>