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43" w:rsidRPr="000537E3" w:rsidRDefault="004A3E43" w:rsidP="004A3E43">
      <w:pPr>
        <w:pStyle w:val="af"/>
        <w:rPr>
          <w:rFonts w:ascii="Times New Roman" w:hAnsi="Times New Roman"/>
          <w:sz w:val="26"/>
          <w:szCs w:val="26"/>
        </w:rPr>
      </w:pPr>
      <w:r w:rsidRPr="000537E3">
        <w:rPr>
          <w:rFonts w:ascii="Times New Roman" w:hAnsi="Times New Roman"/>
          <w:sz w:val="26"/>
          <w:szCs w:val="26"/>
        </w:rPr>
        <w:t>РОССИЙСКАЯ  ФЕДЕРАЦИЯ</w:t>
      </w:r>
    </w:p>
    <w:p w:rsidR="004A3E43" w:rsidRPr="000537E3" w:rsidRDefault="004A3E43" w:rsidP="004A3E43">
      <w:pPr>
        <w:ind w:firstLin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7E3">
        <w:rPr>
          <w:rFonts w:ascii="Times New Roman" w:hAnsi="Times New Roman"/>
          <w:b/>
          <w:bCs/>
          <w:sz w:val="26"/>
          <w:szCs w:val="26"/>
        </w:rPr>
        <w:t>АДМИНИСТРАЦИЯ КЛЕТНЯНСКОГО РАЙОНА</w:t>
      </w:r>
    </w:p>
    <w:p w:rsidR="004A3E43" w:rsidRPr="000537E3" w:rsidRDefault="004A3E43" w:rsidP="004A3E43">
      <w:pPr>
        <w:pStyle w:val="1"/>
        <w:jc w:val="center"/>
        <w:rPr>
          <w:caps/>
          <w:spacing w:val="100"/>
          <w:sz w:val="26"/>
          <w:szCs w:val="26"/>
        </w:rPr>
      </w:pPr>
      <w:r w:rsidRPr="000537E3">
        <w:rPr>
          <w:caps/>
          <w:spacing w:val="100"/>
          <w:sz w:val="26"/>
          <w:szCs w:val="26"/>
        </w:rPr>
        <w:t>ПОСТАНОВЛЕНИЕ</w:t>
      </w:r>
    </w:p>
    <w:p w:rsidR="004A3E43" w:rsidRPr="000537E3" w:rsidRDefault="004A3E43" w:rsidP="004A3E43">
      <w:pPr>
        <w:rPr>
          <w:rFonts w:ascii="Times New Roman" w:hAnsi="Times New Roman"/>
          <w:sz w:val="26"/>
          <w:szCs w:val="26"/>
        </w:rPr>
      </w:pPr>
    </w:p>
    <w:p w:rsidR="004A3E43" w:rsidRPr="00AA623B" w:rsidRDefault="004A3E43" w:rsidP="004A3E43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/>
          <w:snapToGrid w:val="0"/>
          <w:sz w:val="28"/>
          <w:szCs w:val="28"/>
        </w:rPr>
        <w:t>30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декабря 2014г. № </w:t>
      </w:r>
      <w:r>
        <w:rPr>
          <w:rFonts w:ascii="Times New Roman" w:hAnsi="Times New Roman"/>
          <w:snapToGrid w:val="0"/>
          <w:sz w:val="28"/>
          <w:szCs w:val="28"/>
        </w:rPr>
        <w:t>897</w:t>
      </w:r>
    </w:p>
    <w:p w:rsidR="004A3E43" w:rsidRPr="00AA623B" w:rsidRDefault="004A3E43" w:rsidP="004A3E43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п. Клетня</w:t>
      </w:r>
    </w:p>
    <w:p w:rsidR="004A3E43" w:rsidRPr="00AA623B" w:rsidRDefault="004A3E43" w:rsidP="004A3E43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4A3E43" w:rsidRPr="00AA623B" w:rsidRDefault="004A3E43" w:rsidP="004A3E4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4A3E43" w:rsidRPr="00AA623B" w:rsidRDefault="004A3E43" w:rsidP="004A3E4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«Управление муниципальными финансами</w:t>
      </w:r>
    </w:p>
    <w:p w:rsidR="004A3E43" w:rsidRPr="00AA623B" w:rsidRDefault="004A3E43" w:rsidP="004A3E4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муниципального образования «Клетнянский</w:t>
      </w:r>
    </w:p>
    <w:p w:rsidR="004A3E43" w:rsidRPr="00AA623B" w:rsidRDefault="004A3E43" w:rsidP="004A3E43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муниципальный район на 2015-20</w:t>
      </w:r>
      <w:r>
        <w:rPr>
          <w:rFonts w:ascii="Times New Roman" w:hAnsi="Times New Roman"/>
          <w:sz w:val="28"/>
          <w:szCs w:val="28"/>
        </w:rPr>
        <w:t>20</w:t>
      </w:r>
      <w:r w:rsidRPr="00AA623B">
        <w:rPr>
          <w:rFonts w:ascii="Times New Roman" w:hAnsi="Times New Roman"/>
          <w:sz w:val="28"/>
          <w:szCs w:val="28"/>
        </w:rPr>
        <w:t xml:space="preserve"> годы»</w:t>
      </w:r>
    </w:p>
    <w:p w:rsidR="004A3E43" w:rsidRPr="00AA623B" w:rsidRDefault="004A3E43" w:rsidP="004A3E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E43" w:rsidRPr="00AA623B" w:rsidRDefault="004A3E43" w:rsidP="004A3E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В соответствии с Постановлениями администрации Клетнянского района от  30  сентября 2013 года № 662  "Об утверждении Порядка разработки, реал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зации и оценки эффективности муниципальных программ Клетнянского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ципального района", </w:t>
      </w:r>
    </w:p>
    <w:p w:rsidR="004A3E43" w:rsidRPr="00AA623B" w:rsidRDefault="004A3E43" w:rsidP="004A3E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4A3E43" w:rsidRPr="00AA623B" w:rsidRDefault="004A3E43" w:rsidP="004A3E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1. Утвердить прилагаемую </w:t>
      </w:r>
      <w:hyperlink w:anchor="Par31" w:history="1">
        <w:r w:rsidRPr="00AA623B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AA623B">
        <w:rPr>
          <w:rFonts w:ascii="Times New Roman" w:hAnsi="Times New Roman"/>
          <w:sz w:val="28"/>
          <w:szCs w:val="28"/>
        </w:rPr>
        <w:t xml:space="preserve"> "Управление м</w:t>
      </w:r>
      <w:r w:rsidRPr="00AA623B">
        <w:rPr>
          <w:rFonts w:ascii="Times New Roman" w:hAnsi="Times New Roman"/>
          <w:sz w:val="28"/>
          <w:szCs w:val="28"/>
        </w:rPr>
        <w:t>у</w:t>
      </w:r>
      <w:r w:rsidRPr="00AA623B">
        <w:rPr>
          <w:rFonts w:ascii="Times New Roman" w:hAnsi="Times New Roman"/>
          <w:sz w:val="28"/>
          <w:szCs w:val="28"/>
        </w:rPr>
        <w:t>ниципальными финансами муниципального образования «Клетнянский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ципальный район на 2015-20</w:t>
      </w:r>
      <w:r>
        <w:rPr>
          <w:rFonts w:ascii="Times New Roman" w:hAnsi="Times New Roman"/>
          <w:sz w:val="28"/>
          <w:szCs w:val="28"/>
        </w:rPr>
        <w:t>20</w:t>
      </w:r>
      <w:r w:rsidRPr="00AA623B">
        <w:rPr>
          <w:rFonts w:ascii="Times New Roman" w:hAnsi="Times New Roman"/>
          <w:sz w:val="28"/>
          <w:szCs w:val="28"/>
        </w:rPr>
        <w:t xml:space="preserve"> годы".</w:t>
      </w:r>
    </w:p>
    <w:p w:rsidR="004A3E43" w:rsidRDefault="004A3E43" w:rsidP="004A3E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2. Признать утратившими силу с 1 января 201</w:t>
      </w:r>
      <w:r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 года постановления адм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нистрации Клетнянского района:</w:t>
      </w:r>
    </w:p>
    <w:p w:rsidR="004A3E43" w:rsidRPr="00AA623B" w:rsidRDefault="004A3E43" w:rsidP="004A3E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2013 года №907 </w:t>
      </w:r>
      <w:r w:rsidRPr="00AA623B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A623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23B">
        <w:rPr>
          <w:rFonts w:ascii="Times New Roman" w:hAnsi="Times New Roman"/>
          <w:sz w:val="28"/>
          <w:szCs w:val="28"/>
        </w:rPr>
        <w:t xml:space="preserve"> програ</w:t>
      </w:r>
      <w:r w:rsidRPr="00AA623B">
        <w:rPr>
          <w:rFonts w:ascii="Times New Roman" w:hAnsi="Times New Roman"/>
          <w:sz w:val="28"/>
          <w:szCs w:val="28"/>
        </w:rPr>
        <w:t>м</w:t>
      </w:r>
      <w:r w:rsidRPr="00AA62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Pr="00AA623B">
        <w:rPr>
          <w:rFonts w:ascii="Times New Roman" w:hAnsi="Times New Roman"/>
          <w:sz w:val="28"/>
          <w:szCs w:val="28"/>
        </w:rPr>
        <w:t xml:space="preserve"> «Управление муниципальными финансами муниципального образования «Клетнянский муниципальный район на  2014 - 2016 годы»;</w:t>
      </w:r>
    </w:p>
    <w:p w:rsidR="004A3E43" w:rsidRPr="00AA623B" w:rsidRDefault="004A3E43" w:rsidP="004A3E4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28 февраля 2014года  №110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«Клетнянский муниципальный район на  2014 - 2016 годы»;</w:t>
      </w:r>
    </w:p>
    <w:p w:rsidR="004A3E43" w:rsidRPr="00AA623B" w:rsidRDefault="004A3E43" w:rsidP="004A3E4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26 мая 2014года  №308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«Клетнянский муниципальный район на  2014 - 2016 годы»;</w:t>
      </w:r>
    </w:p>
    <w:p w:rsidR="004A3E43" w:rsidRPr="00AA623B" w:rsidRDefault="004A3E43" w:rsidP="004A3E4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30 июля 2014года  №453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«Клетнянский муниципальный район на  2014 - 2016 годы»;</w:t>
      </w:r>
    </w:p>
    <w:p w:rsidR="004A3E43" w:rsidRDefault="004A3E43" w:rsidP="004A3E4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5 ноября 2014года  №689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«Клетнянский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4A3E43" w:rsidRDefault="004A3E43" w:rsidP="004A3E4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10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</w:t>
      </w:r>
      <w:r>
        <w:rPr>
          <w:rFonts w:ascii="Times New Roman" w:hAnsi="Times New Roman"/>
          <w:snapToGrid w:val="0"/>
          <w:sz w:val="28"/>
          <w:szCs w:val="28"/>
        </w:rPr>
        <w:t>05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«Клетнянский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4A3E43" w:rsidRPr="00AA623B" w:rsidRDefault="004A3E43" w:rsidP="004A3E4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lastRenderedPageBreak/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29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№89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вания «Клетнянский муниципальный район на  2014 - 2016 годы»</w:t>
      </w:r>
      <w:r>
        <w:rPr>
          <w:rFonts w:ascii="Times New Roman" w:hAnsi="Times New Roman"/>
          <w:sz w:val="28"/>
          <w:szCs w:val="28"/>
        </w:rPr>
        <w:t>.</w:t>
      </w:r>
    </w:p>
    <w:p w:rsidR="004A3E43" w:rsidRDefault="004A3E43" w:rsidP="004A3E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страции Клетнянского района в сети Интернет.</w:t>
      </w:r>
    </w:p>
    <w:p w:rsidR="004A3E43" w:rsidRPr="00A9116E" w:rsidRDefault="004A3E43" w:rsidP="004A3E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116E">
        <w:rPr>
          <w:rFonts w:ascii="Times New Roman" w:hAnsi="Times New Roman"/>
          <w:sz w:val="28"/>
          <w:szCs w:val="28"/>
        </w:rPr>
        <w:t>4. Постановление вступает в силу с 1 января 2015 года.</w:t>
      </w:r>
    </w:p>
    <w:p w:rsidR="004A3E43" w:rsidRPr="00AA623B" w:rsidRDefault="004A3E43" w:rsidP="004A3E43">
      <w:pPr>
        <w:pStyle w:val="ConsNonformat"/>
        <w:tabs>
          <w:tab w:val="left" w:pos="552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вы администрации района, начальника финансового управления Кортелеву В.Н.</w:t>
      </w:r>
    </w:p>
    <w:p w:rsidR="004A3E43" w:rsidRPr="00AA623B" w:rsidRDefault="004A3E43" w:rsidP="004A3E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E43" w:rsidRPr="00AA623B" w:rsidRDefault="004A3E43" w:rsidP="004A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E43" w:rsidRPr="00AA623B" w:rsidRDefault="004A3E43" w:rsidP="004A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E43" w:rsidRPr="00AA623B" w:rsidRDefault="004A3E43" w:rsidP="004A3E43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</w:t>
      </w:r>
      <w:r w:rsidRPr="00AA623B">
        <w:rPr>
          <w:rFonts w:ascii="Times New Roman" w:hAnsi="Times New Roman"/>
          <w:b/>
          <w:sz w:val="28"/>
          <w:szCs w:val="28"/>
        </w:rPr>
        <w:tab/>
      </w:r>
    </w:p>
    <w:p w:rsidR="004A3E43" w:rsidRPr="00AA623B" w:rsidRDefault="004A3E43" w:rsidP="004A3E43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>Клетнянского района                                                                               А.А.Лось</w:t>
      </w: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43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Клетнянского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6736F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2"/>
      <w:bookmarkEnd w:id="1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"Клетнянский муниципальный район"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D92F46" w:rsidRPr="00770978" w:rsidRDefault="00D92F46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Default="00D92F46" w:rsidP="003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с учетом изменений, внесенных постановлениями администрации Клетня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E06B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района от </w:t>
      </w:r>
      <w:r w:rsidR="003E06BE">
        <w:rPr>
          <w:rFonts w:ascii="Times New Roman" w:hAnsi="Times New Roman"/>
          <w:sz w:val="26"/>
          <w:szCs w:val="26"/>
        </w:rPr>
        <w:t>17.04.15г.№332/1, от 19.06.15г.№522, от 23.10.15г. №885, от 31.12.15г.№1187, от 31.12.15г.№1201, от 31.03.16г.№247, от 30.08.16г.№</w:t>
      </w:r>
      <w:r w:rsidR="003E06BE" w:rsidRPr="00DC1523">
        <w:rPr>
          <w:rFonts w:ascii="Times New Roman" w:hAnsi="Times New Roman"/>
          <w:sz w:val="26"/>
          <w:szCs w:val="26"/>
        </w:rPr>
        <w:t>672, от 23.12.16г.№977, от 27.12.16г.№987, от 21.02.17г.№112, от 22.05.17г.№394, от 01.11.17г.№</w:t>
      </w:r>
      <w:r w:rsidR="00DC1523" w:rsidRPr="00DC1523">
        <w:rPr>
          <w:rFonts w:ascii="Times New Roman" w:hAnsi="Times New Roman"/>
          <w:sz w:val="26"/>
          <w:szCs w:val="26"/>
        </w:rPr>
        <w:t>970/1</w:t>
      </w:r>
      <w:r w:rsidR="00D6736F">
        <w:rPr>
          <w:rFonts w:ascii="Times New Roman" w:hAnsi="Times New Roman"/>
          <w:sz w:val="26"/>
          <w:szCs w:val="26"/>
        </w:rPr>
        <w:t>, от 07.12.17.№1118</w:t>
      </w:r>
      <w:r w:rsidR="00B37330">
        <w:rPr>
          <w:rFonts w:ascii="Times New Roman" w:hAnsi="Times New Roman"/>
          <w:sz w:val="26"/>
          <w:szCs w:val="26"/>
        </w:rPr>
        <w:t xml:space="preserve">, от </w:t>
      </w:r>
      <w:r w:rsidR="007C5F3C">
        <w:rPr>
          <w:rFonts w:ascii="Times New Roman" w:hAnsi="Times New Roman"/>
          <w:sz w:val="26"/>
          <w:szCs w:val="26"/>
        </w:rPr>
        <w:t>26</w:t>
      </w:r>
      <w:r w:rsidR="00B37330">
        <w:rPr>
          <w:rFonts w:ascii="Times New Roman" w:hAnsi="Times New Roman"/>
          <w:sz w:val="26"/>
          <w:szCs w:val="26"/>
        </w:rPr>
        <w:t>.12.17.№</w:t>
      </w:r>
      <w:r w:rsidR="007C5F3C">
        <w:rPr>
          <w:rFonts w:ascii="Times New Roman" w:hAnsi="Times New Roman"/>
          <w:sz w:val="26"/>
          <w:szCs w:val="26"/>
        </w:rPr>
        <w:t>1169</w:t>
      </w:r>
      <w:r w:rsidR="003E06BE" w:rsidRPr="00DC1523">
        <w:rPr>
          <w:rFonts w:ascii="Times New Roman" w:hAnsi="Times New Roman"/>
          <w:sz w:val="26"/>
          <w:szCs w:val="26"/>
        </w:rPr>
        <w:t>)</w:t>
      </w:r>
    </w:p>
    <w:p w:rsidR="003E06BE" w:rsidRPr="00770978" w:rsidRDefault="003E06BE" w:rsidP="003E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"Клетнянский муниципальный район" 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</w:t>
      </w:r>
      <w:r w:rsidR="00E815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3"/>
        <w:gridCol w:w="550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"Клетнянский муниципальный район" на 2015-20</w:t>
            </w:r>
            <w:r w:rsidR="00E8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Клетнянского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06BE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3E06BE" w:rsidRPr="00770978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</w:tcPr>
          <w:p w:rsidR="003E06BE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Клетнянского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обеспечение финансовой устойчивости бюджетной системы </w:t>
            </w:r>
            <w:r>
              <w:rPr>
                <w:rFonts w:ascii="Times New Roman" w:hAnsi="Times New Roman"/>
                <w:sz w:val="28"/>
                <w:szCs w:val="28"/>
              </w:rPr>
              <w:t>Клетнянского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ветственного управления муниципальными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финансами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81528">
              <w:rPr>
                <w:rFonts w:ascii="Times New Roman" w:hAnsi="Times New Roman"/>
                <w:sz w:val="28"/>
                <w:szCs w:val="28"/>
              </w:rPr>
              <w:t>20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94558B">
        <w:trPr>
          <w:trHeight w:val="69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2015 год – 21 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350 957,25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рубля,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</w:t>
            </w:r>
            <w:r w:rsidR="000D4A38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областного бюджета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 607 281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рублей;</w:t>
            </w:r>
          </w:p>
          <w:p w:rsidR="0094558B" w:rsidRDefault="0094558B" w:rsidP="007D0B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2016 год – </w:t>
            </w:r>
            <w:r w:rsidR="00D92F46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31 042 250</w:t>
            </w:r>
            <w:r w:rsidR="001425C2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,82</w:t>
            </w:r>
            <w:r w:rsidR="001425C2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ле за счет средств, поступающих из облас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ного бюджета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1</w:t>
            </w:r>
            <w:r w:rsidR="00D92F46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8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 </w:t>
            </w:r>
            <w:r w:rsidR="00D92F46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301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 xml:space="preserve"> </w:t>
            </w:r>
            <w:r w:rsidR="00D92F46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839</w:t>
            </w:r>
            <w:r w:rsidR="004953B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,00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</w:t>
            </w:r>
            <w:r w:rsidR="006A309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0D32B5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B37330">
              <w:rPr>
                <w:rFonts w:ascii="Times New Roman" w:eastAsiaTheme="minorHAnsi" w:hAnsi="Times New Roman"/>
                <w:sz w:val="28"/>
                <w:szCs w:val="28"/>
              </w:rPr>
              <w:t> 581 258,61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ле за счет средств, поступающих из облас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ного бюджета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80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7 670 100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 xml:space="preserve">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E8152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7 870 100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 xml:space="preserve">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 w:rsidR="00E81528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81528" w:rsidRPr="00770978" w:rsidRDefault="00E81528" w:rsidP="00D92F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="00D92F4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8 070 100,00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732 000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</w:p>
        </w:tc>
      </w:tr>
      <w:tr w:rsidR="0094558B" w:rsidRPr="00770978" w:rsidTr="0094558B">
        <w:trPr>
          <w:trHeight w:val="1828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мы, а также конечные результаты реализ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приведены в приложении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>Клетнянского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</w:t>
      </w:r>
      <w:r w:rsidR="006A309C" w:rsidRPr="006A309C">
        <w:rPr>
          <w:rFonts w:ascii="Times New Roman" w:hAnsi="Times New Roman"/>
          <w:color w:val="0033CC"/>
          <w:sz w:val="28"/>
          <w:szCs w:val="28"/>
        </w:rPr>
        <w:t>время реализации муниципальной программы</w:t>
      </w:r>
      <w:r w:rsidR="006A309C">
        <w:rPr>
          <w:rFonts w:ascii="Times New Roman" w:hAnsi="Times New Roman"/>
          <w:sz w:val="28"/>
          <w:szCs w:val="28"/>
        </w:rPr>
        <w:t xml:space="preserve"> </w:t>
      </w:r>
      <w:r w:rsidRPr="006A309C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управления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ные позитивные изменения.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="00C01AA7">
        <w:rPr>
          <w:rFonts w:ascii="Times New Roman" w:hAnsi="Times New Roman"/>
          <w:sz w:val="28"/>
          <w:szCs w:val="28"/>
        </w:rPr>
        <w:t xml:space="preserve"> проведены</w:t>
      </w:r>
      <w:r w:rsidRPr="00770978">
        <w:rPr>
          <w:rFonts w:ascii="Times New Roman" w:hAnsi="Times New Roman"/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роводилась политика поддержания сбалансированности местных бюджетов.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2. Осуществлен переход на формирование "программного" бюджета по принципу "скользящей трехлетки" с распределением ассигнований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>. Взамен долгосрочных и ведомственных целевых программ были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ботаны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новых форм оказания и финансового обеспечения оказания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 xml:space="preserve">низации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>Клетнянского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стратегических документов, а также процедуры обеспечения их координации, соподчиненности и взаимной непротиворечивости. Решение указанной задачи предполагается осуществить в рамках реализации федерального закона "О го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ударственном стратегическом планировании".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ные учреждения осуществляют финансово-экономическое планирование, не уделяя должного внимания обоснованности и достижимости планируемых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казателей результативности осуществляемых расходов.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</w:t>
      </w:r>
      <w:r w:rsidRPr="007709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нансово-экономическое планирование результатов, осуществляемое в насто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щее время преимущественно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недостаточной степенью обоснованности и достоверности, большая часть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 по мере реализации подвергается неоднократным корректировкам в ч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сти распределения ассигнований между отдельными мероприятиями и целевых значений показателей (индикаторов).</w:t>
      </w:r>
    </w:p>
    <w:p w:rsidR="0094558B" w:rsidRPr="00770978" w:rsidRDefault="0094558B" w:rsidP="003E0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3) Сохранение условий для неоправданного увеличения бюджетных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lastRenderedPageBreak/>
        <w:t>дов при низкой мотивации органов местного самоуправления к формированию приоритетов и оптимизации бюджетных расходов.</w:t>
      </w:r>
    </w:p>
    <w:p w:rsidR="0094558B" w:rsidRPr="00F44FA0" w:rsidRDefault="0094558B" w:rsidP="0094558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щения количества юридических лиц,  доля неэффективных расходов консолидир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ванного бюджета района сохраняется на высоком уровне. Бюджетной сфере района требуются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бюджетной сети и штатов работников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>и затратна для бюдж</w:t>
      </w:r>
      <w:r w:rsidRPr="00F44FA0">
        <w:rPr>
          <w:rFonts w:ascii="Times New Roman" w:hAnsi="Times New Roman"/>
          <w:color w:val="000000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z w:val="28"/>
          <w:szCs w:val="26"/>
        </w:rPr>
        <w:t>тов всех уровней.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 требуется объективная оценка финансовых возможностей  бюджета и концентрация финансовых ресурсов на приоритетных направлениях социально-экономического развития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58B" w:rsidRPr="00770978">
        <w:rPr>
          <w:rFonts w:ascii="Times New Roman" w:hAnsi="Times New Roman"/>
          <w:sz w:val="28"/>
          <w:szCs w:val="28"/>
        </w:rPr>
        <w:t>) Недостаточно увязанным с бюджетным процессом остается применение инструментов бюджетирования, ориентированного на результат (БОР).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Нормативная правовая база для применения инструментов БОР была ра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 xml:space="preserve">работана на этапе реализации программы реформирования системы управления общественными финансами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менение отдельных инструментов БОР остается в значительной степени фо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мальным и не увязанным с методологией и процессом планирования бюдже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ных ассигнований и исполнения бюджета: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ментом планирования и корректировки деятельности исполнительн</w:t>
      </w:r>
      <w:r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остается ограниченным применение оценки качества финансового 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неджмента участников бюджетного процесса;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действующая система оплаты труда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ков муниципальных учреждений, отсутствие "эффективных" контрактов не ориентирует их на повышение производительности труда, улучшение колич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ственных показателей и качества исполнения обязанностей и оказания услуг.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558B" w:rsidRPr="00770978">
        <w:rPr>
          <w:rFonts w:ascii="Times New Roman" w:hAnsi="Times New Roman"/>
          <w:sz w:val="28"/>
          <w:szCs w:val="28"/>
        </w:rPr>
        <w:t>) Отчасти формальное применение новых форм оказания и финансового обеспечения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муниципальных заданий, процесс их формирования является в некоторой ст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пени формальным. Недостаточно проработанными остаются следующие осно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ные вопросы: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установления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полнота и объективность контроля за исполнением муниципальных зад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ний (в первую очередь - за соблюдением показателей качества оказания мун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ципальных услуг).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558B"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</w:t>
      </w:r>
      <w:r w:rsidR="0094558B" w:rsidRPr="00770978">
        <w:rPr>
          <w:rFonts w:ascii="Times New Roman" w:hAnsi="Times New Roman"/>
          <w:sz w:val="28"/>
          <w:szCs w:val="28"/>
        </w:rPr>
        <w:t>у</w:t>
      </w:r>
      <w:r w:rsidR="0094558B" w:rsidRPr="00770978">
        <w:rPr>
          <w:rFonts w:ascii="Times New Roman" w:hAnsi="Times New Roman"/>
          <w:sz w:val="28"/>
          <w:szCs w:val="28"/>
        </w:rPr>
        <w:t>емых в сфере управления общественными финансами.</w:t>
      </w:r>
    </w:p>
    <w:p w:rsidR="00C01AA7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Автоматизация бюджетного процесса в </w:t>
      </w:r>
      <w:r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и в 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нянском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разработанных ООО "Кейсистемс" (г. Чебоксары). Несмотря на использование специализированного программного обеспечения практически на всех этапах бюджетного процесса, различные информационные базы остаются слабо ув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занными между собой, возможности синхронизации сведений между базами данных ограничены. 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ция программного обеспечения автоматизации ведения бухгалтерского учета, используемого муниципальными учреждениями.</w:t>
      </w:r>
    </w:p>
    <w:p w:rsidR="0094558B" w:rsidRPr="00770978" w:rsidRDefault="003E06BE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558B"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ственного контроля за </w:t>
      </w:r>
      <w:r w:rsidR="0094558B">
        <w:rPr>
          <w:rFonts w:ascii="Times New Roman" w:hAnsi="Times New Roman"/>
          <w:sz w:val="28"/>
          <w:szCs w:val="28"/>
        </w:rPr>
        <w:t>сферой</w:t>
      </w:r>
      <w:r w:rsidR="0094558B"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мации о своей деятельности, так и недостаточного технического обеспечения.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057D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42311">
        <w:rPr>
          <w:rFonts w:ascii="Times New Roman" w:hAnsi="Times New Roman"/>
          <w:sz w:val="28"/>
          <w:szCs w:val="28"/>
        </w:rPr>
        <w:t xml:space="preserve"> сформированы в рамках требований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жетного </w:t>
      </w:r>
      <w:hyperlink r:id="rId9" w:history="1">
        <w:r w:rsidRPr="00D42311">
          <w:rPr>
            <w:rFonts w:ascii="Times New Roman" w:hAnsi="Times New Roman"/>
            <w:sz w:val="28"/>
            <w:szCs w:val="28"/>
          </w:rPr>
          <w:t>кодекса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hyperlink r:id="rId11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Pr="00D423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Pr="00D42311">
        <w:rPr>
          <w:rFonts w:ascii="Times New Roman" w:hAnsi="Times New Roman"/>
          <w:sz w:val="28"/>
          <w:szCs w:val="28"/>
        </w:rPr>
        <w:t>-З «О межбюджетных отношениях в Брянской области», законов Брянской области о наделении органов местного самоуправления отдельными государственными полномочиями</w:t>
      </w:r>
      <w:r>
        <w:rPr>
          <w:rFonts w:ascii="Times New Roman" w:hAnsi="Times New Roman"/>
          <w:sz w:val="28"/>
          <w:szCs w:val="28"/>
        </w:rPr>
        <w:t>, решений Клетнянского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тельств и доходов между уровнями бюджетной системы;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за полноту сбора обязательных платежей на территориях муниц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пальных образований;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полноты учета расходных обязательств органов местного с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моуправления</w:t>
      </w:r>
      <w:r w:rsidR="004403E1">
        <w:rPr>
          <w:rFonts w:ascii="Times New Roman" w:hAnsi="Times New Roman"/>
          <w:sz w:val="28"/>
          <w:szCs w:val="28"/>
        </w:rPr>
        <w:t>,</w:t>
      </w:r>
      <w:r w:rsidRPr="00D4231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жетного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«Клетнянский муниципальный район» </w:t>
      </w:r>
      <w:r w:rsidRPr="00D4231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предоставляются межбюджетные трансферты в формах, установленных Бюджетным </w:t>
      </w:r>
      <w:hyperlink r:id="rId12" w:history="1">
        <w:r w:rsidRPr="00D4231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 xml:space="preserve">местным бюджетам </w:t>
      </w:r>
      <w:r>
        <w:rPr>
          <w:rFonts w:ascii="Times New Roman" w:hAnsi="Times New Roman"/>
          <w:sz w:val="28"/>
          <w:szCs w:val="28"/>
        </w:rPr>
        <w:t>за счет средств</w:t>
      </w:r>
      <w:r w:rsidR="004403E1"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 распределяются в соответствии с методиками, утвержденными </w:t>
      </w:r>
      <w:hyperlink r:id="rId13" w:history="1">
        <w:r w:rsidRPr="00D42311">
          <w:rPr>
            <w:rFonts w:ascii="Times New Roman" w:hAnsi="Times New Roman"/>
            <w:sz w:val="28"/>
            <w:szCs w:val="28"/>
          </w:rPr>
          <w:t>Зак</w:t>
        </w:r>
        <w:r w:rsidRPr="00D42311">
          <w:rPr>
            <w:rFonts w:ascii="Times New Roman" w:hAnsi="Times New Roman"/>
            <w:sz w:val="28"/>
            <w:szCs w:val="28"/>
          </w:rPr>
          <w:t>о</w:t>
        </w:r>
        <w:r w:rsidRPr="00D42311">
          <w:rPr>
            <w:rFonts w:ascii="Times New Roman" w:hAnsi="Times New Roman"/>
            <w:sz w:val="28"/>
            <w:szCs w:val="28"/>
          </w:rPr>
          <w:t>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="003E06BE"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="003E06BE" w:rsidRPr="00D42311">
        <w:rPr>
          <w:rFonts w:ascii="Times New Roman" w:hAnsi="Times New Roman"/>
          <w:sz w:val="28"/>
          <w:szCs w:val="28"/>
        </w:rPr>
        <w:t xml:space="preserve"> года </w:t>
      </w:r>
      <w:r w:rsidR="003E06BE">
        <w:rPr>
          <w:rFonts w:ascii="Times New Roman" w:hAnsi="Times New Roman"/>
          <w:sz w:val="28"/>
          <w:szCs w:val="28"/>
        </w:rPr>
        <w:t>№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="003E06BE" w:rsidRPr="00D42311">
        <w:rPr>
          <w:rFonts w:ascii="Times New Roman" w:hAnsi="Times New Roman"/>
          <w:sz w:val="28"/>
          <w:szCs w:val="28"/>
        </w:rPr>
        <w:t>-З</w:t>
      </w:r>
      <w:r w:rsidRPr="00D42311">
        <w:rPr>
          <w:rFonts w:ascii="Times New Roman" w:hAnsi="Times New Roman"/>
          <w:sz w:val="28"/>
          <w:szCs w:val="28"/>
        </w:rPr>
        <w:t xml:space="preserve"> «О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шениях в Брянской области», без ограничения срока их действия. Утвержде</w:t>
      </w:r>
      <w:r w:rsidRPr="00D42311">
        <w:rPr>
          <w:rFonts w:ascii="Times New Roman" w:hAnsi="Times New Roman"/>
          <w:sz w:val="28"/>
          <w:szCs w:val="28"/>
        </w:rPr>
        <w:t>н</w:t>
      </w:r>
      <w:r w:rsidRPr="00D42311">
        <w:rPr>
          <w:rFonts w:ascii="Times New Roman" w:hAnsi="Times New Roman"/>
          <w:sz w:val="28"/>
          <w:szCs w:val="28"/>
        </w:rPr>
        <w:lastRenderedPageBreak/>
        <w:t xml:space="preserve">ные методики предусматривают распределение </w:t>
      </w:r>
      <w:r>
        <w:rPr>
          <w:rFonts w:ascii="Times New Roman" w:hAnsi="Times New Roman"/>
          <w:sz w:val="28"/>
          <w:szCs w:val="28"/>
        </w:rPr>
        <w:t xml:space="preserve">дотаций и </w:t>
      </w:r>
      <w:r w:rsidRPr="00D42311">
        <w:rPr>
          <w:rFonts w:ascii="Times New Roman" w:hAnsi="Times New Roman"/>
          <w:sz w:val="28"/>
          <w:szCs w:val="28"/>
        </w:rPr>
        <w:t xml:space="preserve">субвенций 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посредством формул и доступных исходных данных. 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4" w:history="1">
        <w:r w:rsidRPr="00D42311">
          <w:rPr>
            <w:rFonts w:ascii="Times New Roman" w:hAnsi="Times New Roman"/>
            <w:sz w:val="28"/>
            <w:szCs w:val="28"/>
          </w:rPr>
          <w:t>статьей 33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основании требований </w:t>
      </w:r>
      <w:hyperlink r:id="rId15" w:history="1">
        <w:r w:rsidRPr="00D42311">
          <w:rPr>
            <w:rFonts w:ascii="Times New Roman" w:hAnsi="Times New Roman"/>
            <w:sz w:val="28"/>
            <w:szCs w:val="28"/>
          </w:rPr>
          <w:t>статей 137</w:t>
        </w:r>
      </w:hyperlink>
      <w:r w:rsidRPr="00D42311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42311">
          <w:rPr>
            <w:rFonts w:ascii="Times New Roman" w:hAnsi="Times New Roman"/>
            <w:sz w:val="28"/>
            <w:szCs w:val="28"/>
          </w:rPr>
          <w:t>138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 целью более эффективной реализации органами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муниципальных образований принципа сбалансированности 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жета </w:t>
      </w:r>
      <w:hyperlink r:id="rId17" w:history="1">
        <w:r w:rsidRPr="00D42311">
          <w:rPr>
            <w:rFonts w:ascii="Times New Roman" w:hAnsi="Times New Roman"/>
            <w:sz w:val="28"/>
            <w:szCs w:val="28"/>
          </w:rPr>
          <w:t>Законом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</w:t>
      </w:r>
      <w:r w:rsidR="003E06BE">
        <w:rPr>
          <w:rFonts w:ascii="Times New Roman" w:hAnsi="Times New Roman"/>
          <w:sz w:val="28"/>
          <w:szCs w:val="28"/>
        </w:rPr>
        <w:t>02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ноября</w:t>
      </w:r>
      <w:r w:rsidR="003E06BE" w:rsidRPr="00D42311">
        <w:rPr>
          <w:rFonts w:ascii="Times New Roman" w:hAnsi="Times New Roman"/>
          <w:sz w:val="28"/>
          <w:szCs w:val="28"/>
        </w:rPr>
        <w:t xml:space="preserve"> 20</w:t>
      </w:r>
      <w:r w:rsidR="003E06BE">
        <w:rPr>
          <w:rFonts w:ascii="Times New Roman" w:hAnsi="Times New Roman"/>
          <w:sz w:val="28"/>
          <w:szCs w:val="28"/>
        </w:rPr>
        <w:t>16</w:t>
      </w:r>
      <w:r w:rsidR="003E06BE" w:rsidRPr="00D42311">
        <w:rPr>
          <w:rFonts w:ascii="Times New Roman" w:hAnsi="Times New Roman"/>
          <w:sz w:val="28"/>
          <w:szCs w:val="28"/>
        </w:rPr>
        <w:t xml:space="preserve"> года </w:t>
      </w:r>
      <w:r w:rsidR="003E06BE">
        <w:rPr>
          <w:rFonts w:ascii="Times New Roman" w:hAnsi="Times New Roman"/>
          <w:sz w:val="28"/>
          <w:szCs w:val="28"/>
        </w:rPr>
        <w:t>№</w:t>
      </w:r>
      <w:r w:rsidR="003E06BE" w:rsidRPr="00D42311">
        <w:rPr>
          <w:rFonts w:ascii="Times New Roman" w:hAnsi="Times New Roman"/>
          <w:sz w:val="28"/>
          <w:szCs w:val="28"/>
        </w:rPr>
        <w:t xml:space="preserve"> </w:t>
      </w:r>
      <w:r w:rsidR="003E06BE">
        <w:rPr>
          <w:rFonts w:ascii="Times New Roman" w:hAnsi="Times New Roman"/>
          <w:sz w:val="28"/>
          <w:szCs w:val="28"/>
        </w:rPr>
        <w:t>89</w:t>
      </w:r>
      <w:r w:rsidR="003E06BE" w:rsidRPr="00D42311">
        <w:rPr>
          <w:rFonts w:ascii="Times New Roman" w:hAnsi="Times New Roman"/>
          <w:sz w:val="28"/>
          <w:szCs w:val="28"/>
        </w:rPr>
        <w:t xml:space="preserve">-З </w:t>
      </w:r>
      <w:r w:rsidRPr="00D42311">
        <w:rPr>
          <w:rFonts w:ascii="Times New Roman" w:hAnsi="Times New Roman"/>
          <w:sz w:val="28"/>
          <w:szCs w:val="28"/>
        </w:rPr>
        <w:t>«О межбю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 xml:space="preserve">жетных отношениях </w:t>
      </w:r>
      <w:r w:rsidR="005E3330">
        <w:rPr>
          <w:rFonts w:ascii="Times New Roman" w:hAnsi="Times New Roman"/>
          <w:sz w:val="28"/>
          <w:szCs w:val="28"/>
        </w:rPr>
        <w:t xml:space="preserve">в Брянской области» установлена </w:t>
      </w:r>
      <w:r w:rsidRPr="008F09C0">
        <w:rPr>
          <w:rFonts w:ascii="Times New Roman" w:hAnsi="Times New Roman"/>
          <w:sz w:val="28"/>
          <w:szCs w:val="28"/>
        </w:rPr>
        <w:t>методика расчета орг</w:t>
      </w:r>
      <w:r w:rsidRPr="008F09C0">
        <w:rPr>
          <w:rFonts w:ascii="Times New Roman" w:hAnsi="Times New Roman"/>
          <w:sz w:val="28"/>
          <w:szCs w:val="28"/>
        </w:rPr>
        <w:t>а</w:t>
      </w:r>
      <w:r w:rsidRPr="008F09C0">
        <w:rPr>
          <w:rFonts w:ascii="Times New Roman" w:hAnsi="Times New Roman"/>
          <w:sz w:val="28"/>
          <w:szCs w:val="28"/>
        </w:rPr>
        <w:t>нами местного самоуправления муниципальных районов размера дотаций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D42311">
        <w:rPr>
          <w:rFonts w:ascii="Times New Roman" w:hAnsi="Times New Roman"/>
          <w:sz w:val="28"/>
          <w:szCs w:val="28"/>
        </w:rPr>
        <w:t xml:space="preserve">поселений, </w:t>
      </w:r>
      <w:r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емых за счет субвенций из областного бюджета, методика </w:t>
      </w:r>
      <w:r w:rsidRPr="00D42311">
        <w:rPr>
          <w:rFonts w:ascii="Times New Roman" w:hAnsi="Times New Roman"/>
          <w:sz w:val="28"/>
          <w:szCs w:val="28"/>
        </w:rPr>
        <w:t xml:space="preserve"> расчета и устано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>ления дополнительных нормативов отчислений от налога на доходы физич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ских лиц в местные бюджеты</w:t>
      </w:r>
      <w:r>
        <w:rPr>
          <w:rFonts w:ascii="Times New Roman" w:hAnsi="Times New Roman"/>
          <w:sz w:val="28"/>
          <w:szCs w:val="28"/>
        </w:rPr>
        <w:t>, заменяющих дотации поселениям, за счет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венций</w:t>
      </w:r>
      <w:r w:rsidR="00623A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областного бюджета</w:t>
      </w:r>
      <w:r w:rsidRPr="00D42311">
        <w:rPr>
          <w:rFonts w:ascii="Times New Roman" w:hAnsi="Times New Roman"/>
          <w:sz w:val="28"/>
          <w:szCs w:val="28"/>
        </w:rPr>
        <w:t>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Утвержденн</w:t>
      </w:r>
      <w:r w:rsidR="005E3330">
        <w:rPr>
          <w:rFonts w:ascii="Times New Roman" w:hAnsi="Times New Roman"/>
          <w:sz w:val="28"/>
          <w:szCs w:val="28"/>
        </w:rPr>
        <w:t>ая</w:t>
      </w:r>
      <w:r w:rsidRPr="00D42311">
        <w:rPr>
          <w:rFonts w:ascii="Times New Roman" w:hAnsi="Times New Roman"/>
          <w:sz w:val="28"/>
          <w:szCs w:val="28"/>
        </w:rPr>
        <w:t xml:space="preserve"> методик</w:t>
      </w:r>
      <w:r w:rsidR="005E3330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 предусматривают распределение дотаций мес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ным бюджетам посредством формул и доступных исходных данных по расчету индексов налогового потенциала и бюджетных расходов муниципального обр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зования. Непосредственное распределение дотаций утверждается </w:t>
      </w:r>
      <w:r>
        <w:rPr>
          <w:rFonts w:ascii="Times New Roman" w:hAnsi="Times New Roman"/>
          <w:sz w:val="28"/>
          <w:szCs w:val="28"/>
        </w:rPr>
        <w:t>решением Клетнянского районного Совета народных депутатов о бюджете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42311">
        <w:rPr>
          <w:rFonts w:ascii="Times New Roman" w:hAnsi="Times New Roman"/>
          <w:sz w:val="28"/>
          <w:szCs w:val="28"/>
        </w:rPr>
        <w:t>на финансовый год и плановый период.</w:t>
      </w:r>
    </w:p>
    <w:p w:rsidR="000D4A38" w:rsidRPr="00D42311" w:rsidRDefault="000D4A38" w:rsidP="000D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EE2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70978">
        <w:rPr>
          <w:rFonts w:ascii="Times New Roman" w:hAnsi="Times New Roman"/>
          <w:sz w:val="28"/>
          <w:szCs w:val="28"/>
        </w:rPr>
        <w:t xml:space="preserve">2. </w:t>
      </w:r>
      <w:r w:rsidR="00EE2B56">
        <w:rPr>
          <w:rFonts w:ascii="Times New Roman" w:hAnsi="Times New Roman"/>
          <w:sz w:val="28"/>
          <w:szCs w:val="28"/>
        </w:rPr>
        <w:t>Ц</w:t>
      </w:r>
      <w:r w:rsidRPr="00770978">
        <w:rPr>
          <w:rFonts w:ascii="Times New Roman" w:hAnsi="Times New Roman"/>
          <w:sz w:val="28"/>
          <w:szCs w:val="28"/>
        </w:rPr>
        <w:t xml:space="preserve">ели и задачи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 состоит в повышении уровня и качества жизни населения.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вания и целеполагания бюджетных расходов с мониторингом достижения зая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целей социально-экономического развития;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0D4A38" w:rsidRPr="00770978" w:rsidRDefault="0094558B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Цел</w:t>
      </w:r>
      <w:r w:rsidR="004403E1">
        <w:rPr>
          <w:rFonts w:ascii="Times New Roman" w:hAnsi="Times New Roman"/>
          <w:sz w:val="28"/>
          <w:szCs w:val="28"/>
        </w:rPr>
        <w:t>ью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</w:t>
      </w:r>
      <w:r w:rsidR="004403E1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тся</w:t>
      </w:r>
      <w:r w:rsidR="004403E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 xml:space="preserve">, повышение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="007F67A7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ными финансами;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 w:rsidR="004403E1">
        <w:rPr>
          <w:rFonts w:ascii="Times New Roman" w:hAnsi="Times New Roman"/>
          <w:sz w:val="28"/>
          <w:szCs w:val="28"/>
        </w:rPr>
        <w:t>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межбюджетных отношений с органами местного самоуправления поселений Клетнянского района п</w:t>
      </w:r>
      <w:r w:rsidRPr="00D42311">
        <w:rPr>
          <w:rFonts w:ascii="Times New Roman" w:hAnsi="Times New Roman"/>
          <w:sz w:val="28"/>
          <w:szCs w:val="28"/>
        </w:rPr>
        <w:t>рограммой предусмотрена реализация след</w:t>
      </w:r>
      <w:r w:rsidRPr="00D42311">
        <w:rPr>
          <w:rFonts w:ascii="Times New Roman" w:hAnsi="Times New Roman"/>
          <w:sz w:val="28"/>
          <w:szCs w:val="28"/>
        </w:rPr>
        <w:t>у</w:t>
      </w:r>
      <w:r w:rsidRPr="00D42311">
        <w:rPr>
          <w:rFonts w:ascii="Times New Roman" w:hAnsi="Times New Roman"/>
          <w:sz w:val="28"/>
          <w:szCs w:val="28"/>
        </w:rPr>
        <w:t>ющих мероприятий, направленных на решение поставленных задач: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1) определение исходных данных для формирования межбюджетных о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ношений с муниципальными образованиями и проведение согласования с орг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для расчетов и распределения средств</w:t>
      </w:r>
      <w:r>
        <w:rPr>
          <w:rFonts w:ascii="Times New Roman" w:hAnsi="Times New Roman"/>
          <w:sz w:val="28"/>
          <w:szCs w:val="28"/>
        </w:rPr>
        <w:t>, поступающих из областного бюджета</w:t>
      </w:r>
      <w:r w:rsidRPr="00D42311">
        <w:rPr>
          <w:rFonts w:ascii="Times New Roman" w:hAnsi="Times New Roman"/>
          <w:sz w:val="28"/>
          <w:szCs w:val="28"/>
        </w:rPr>
        <w:t>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представление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исходных данных для проведения расчетов распределения на очередной финансовый год и плановый период дотаций бюджетам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 на поддержку мер по обеспечению сбалансированности бюджетов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ний, дотаци</w:t>
      </w:r>
      <w:r w:rsidR="00F06934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бюджетам посел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ний, предоставляем</w:t>
      </w:r>
      <w:r w:rsidR="00F06934">
        <w:rPr>
          <w:rFonts w:ascii="Times New Roman" w:hAnsi="Times New Roman"/>
          <w:sz w:val="28"/>
          <w:szCs w:val="28"/>
        </w:rPr>
        <w:t>ой</w:t>
      </w:r>
      <w:r w:rsidRPr="00D42311">
        <w:rPr>
          <w:rFonts w:ascii="Times New Roman" w:hAnsi="Times New Roman"/>
          <w:sz w:val="28"/>
          <w:szCs w:val="28"/>
        </w:rPr>
        <w:t xml:space="preserve"> за счет субвенций </w:t>
      </w:r>
      <w:r>
        <w:rPr>
          <w:rFonts w:ascii="Times New Roman" w:hAnsi="Times New Roman"/>
          <w:sz w:val="28"/>
          <w:szCs w:val="28"/>
        </w:rPr>
        <w:t>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проведение в срок не позднее 1 </w:t>
      </w:r>
      <w:r>
        <w:rPr>
          <w:rFonts w:ascii="Times New Roman" w:hAnsi="Times New Roman"/>
          <w:sz w:val="28"/>
          <w:szCs w:val="28"/>
        </w:rPr>
        <w:t>ок</w:t>
      </w:r>
      <w:r w:rsidRPr="00D42311">
        <w:rPr>
          <w:rFonts w:ascii="Times New Roman" w:hAnsi="Times New Roman"/>
          <w:sz w:val="28"/>
          <w:szCs w:val="28"/>
        </w:rPr>
        <w:t>тября текущего финансового года согласования с органами местного самоуправления го</w:t>
      </w:r>
      <w:r>
        <w:rPr>
          <w:rFonts w:ascii="Times New Roman" w:hAnsi="Times New Roman"/>
          <w:sz w:val="28"/>
          <w:szCs w:val="28"/>
        </w:rPr>
        <w:t xml:space="preserve">родского и сельских поселений </w:t>
      </w:r>
      <w:r w:rsidRPr="00D42311">
        <w:rPr>
          <w:rFonts w:ascii="Times New Roman" w:hAnsi="Times New Roman"/>
          <w:sz w:val="28"/>
          <w:szCs w:val="28"/>
        </w:rPr>
        <w:t xml:space="preserve">исходных данных для расчетов и распределения средств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D42311">
        <w:rPr>
          <w:rFonts w:ascii="Times New Roman" w:hAnsi="Times New Roman"/>
          <w:sz w:val="28"/>
          <w:szCs w:val="28"/>
        </w:rPr>
        <w:t>областного бюджета, направляемых на выравнивание бюджетной обесп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ченности муниципальных образований и</w:t>
      </w:r>
      <w:r w:rsidR="00F06934">
        <w:rPr>
          <w:rFonts w:ascii="Times New Roman" w:hAnsi="Times New Roman"/>
          <w:sz w:val="28"/>
          <w:szCs w:val="28"/>
        </w:rPr>
        <w:t xml:space="preserve"> за счет собственных средств бюджета муниципального района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F06934"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рованности местных бюджетов;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2) распределение средств</w:t>
      </w:r>
      <w:r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бюджета, направля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мых на выравнивание бюджетной обеспеченности муниципальных образований и </w:t>
      </w:r>
      <w:r w:rsidR="00F06934">
        <w:rPr>
          <w:rFonts w:ascii="Times New Roman" w:hAnsi="Times New Roman"/>
          <w:sz w:val="28"/>
          <w:szCs w:val="28"/>
        </w:rPr>
        <w:t>за счет собственных средств бюджета муниципального района</w:t>
      </w:r>
      <w:r w:rsidR="00F06934" w:rsidRPr="00D42311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бюджетов, по утвержденным порядкам и методикам в соответствии с бюджетным законодательством.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по</w:t>
      </w:r>
      <w:r w:rsidR="00F06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елений</w:t>
      </w:r>
      <w:r w:rsidRPr="00D42311">
        <w:rPr>
          <w:rFonts w:ascii="Times New Roman" w:hAnsi="Times New Roman"/>
          <w:sz w:val="28"/>
          <w:szCs w:val="28"/>
        </w:rPr>
        <w:t xml:space="preserve"> распр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деляются с целью выравнивания финансовых возможностей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D42311">
        <w:rPr>
          <w:rFonts w:ascii="Times New Roman" w:hAnsi="Times New Roman"/>
          <w:sz w:val="28"/>
          <w:szCs w:val="28"/>
        </w:rPr>
        <w:t>по осуществлению органами местного самоуправления полном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чий по решению идентичных вопросов местного значения.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94558B" w:rsidRPr="004403E1" w:rsidRDefault="00EE2B56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направления бюджетной и </w:t>
      </w:r>
      <w:r w:rsidR="00F06934">
        <w:rPr>
          <w:rFonts w:ascii="Times New Roman" w:hAnsi="Times New Roman"/>
          <w:sz w:val="28"/>
          <w:szCs w:val="28"/>
        </w:rPr>
        <w:t>налогов</w:t>
      </w:r>
      <w:r w:rsidR="00F06934" w:rsidRPr="004403E1">
        <w:rPr>
          <w:rFonts w:ascii="Times New Roman" w:hAnsi="Times New Roman"/>
          <w:sz w:val="28"/>
          <w:szCs w:val="28"/>
        </w:rPr>
        <w:t>ой политики Клетнянского района</w:t>
      </w:r>
      <w:r w:rsidR="0094558B" w:rsidRPr="004403E1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E81528">
        <w:rPr>
          <w:rFonts w:ascii="Times New Roman" w:hAnsi="Times New Roman"/>
          <w:sz w:val="28"/>
          <w:szCs w:val="28"/>
        </w:rPr>
        <w:t>20</w:t>
      </w:r>
      <w:r w:rsidRPr="00770978">
        <w:rPr>
          <w:rFonts w:ascii="Times New Roman" w:hAnsi="Times New Roman"/>
          <w:sz w:val="28"/>
          <w:szCs w:val="28"/>
        </w:rPr>
        <w:t xml:space="preserve"> г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4"/>
      <w:bookmarkEnd w:id="7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8B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Pr="0099636A">
        <w:rPr>
          <w:rFonts w:ascii="Times New Roman" w:hAnsi="Times New Roman"/>
          <w:sz w:val="28"/>
          <w:szCs w:val="28"/>
        </w:rPr>
        <w:t>21 </w:t>
      </w:r>
      <w:r w:rsidR="00EB3FF1" w:rsidRPr="0099636A">
        <w:rPr>
          <w:rFonts w:ascii="Times New Roman" w:hAnsi="Times New Roman"/>
          <w:sz w:val="28"/>
          <w:szCs w:val="28"/>
        </w:rPr>
        <w:t>350 957,25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Pr="0099636A">
        <w:rPr>
          <w:rFonts w:ascii="Times New Roman" w:hAnsi="Times New Roman"/>
          <w:sz w:val="28"/>
          <w:szCs w:val="28"/>
        </w:rPr>
        <w:t>;</w:t>
      </w:r>
    </w:p>
    <w:p w:rsidR="00F06934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2016 год – </w:t>
      </w:r>
      <w:r w:rsidR="0017589F" w:rsidRPr="0099636A">
        <w:rPr>
          <w:rFonts w:ascii="Times New Roman" w:hAnsi="Times New Roman"/>
          <w:sz w:val="28"/>
          <w:szCs w:val="28"/>
        </w:rPr>
        <w:t>31 042 250</w:t>
      </w:r>
      <w:r w:rsidR="001425C2" w:rsidRPr="0099636A">
        <w:rPr>
          <w:rFonts w:ascii="Times New Roman" w:hAnsi="Times New Roman"/>
          <w:sz w:val="28"/>
          <w:szCs w:val="28"/>
        </w:rPr>
        <w:t>,82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="00F06934" w:rsidRPr="0099636A"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2017 год – </w:t>
      </w:r>
      <w:r w:rsidR="00D71481">
        <w:rPr>
          <w:rFonts w:ascii="Times New Roman" w:hAnsi="Times New Roman"/>
          <w:sz w:val="28"/>
          <w:szCs w:val="28"/>
        </w:rPr>
        <w:t>15</w:t>
      </w:r>
      <w:r w:rsidR="00B37330">
        <w:rPr>
          <w:rFonts w:ascii="Times New Roman" w:hAnsi="Times New Roman"/>
          <w:sz w:val="28"/>
          <w:szCs w:val="28"/>
        </w:rPr>
        <w:t> 581 258,61</w:t>
      </w:r>
      <w:r w:rsidRPr="009963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E81528">
        <w:rPr>
          <w:rFonts w:ascii="Times New Roman" w:hAnsi="Times New Roman"/>
          <w:sz w:val="28"/>
          <w:szCs w:val="28"/>
        </w:rPr>
        <w:t>7 670 100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ей;</w:t>
      </w:r>
    </w:p>
    <w:p w:rsidR="00E8152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E81528">
        <w:rPr>
          <w:rFonts w:ascii="Times New Roman" w:hAnsi="Times New Roman"/>
          <w:sz w:val="28"/>
          <w:szCs w:val="28"/>
        </w:rPr>
        <w:t>7 870 100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E8152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E8152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 – 8 070 100,00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94558B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25"/>
      <w:bookmarkEnd w:id="8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4A3E43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231"/>
      <w:bookmarkEnd w:id="9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EE2B5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ar233"/>
            <w:bookmarkEnd w:id="10"/>
            <w:r w:rsidRPr="0077097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Решение 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 w:rsidR="001C303F"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б утверждении Пол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смотрения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ждения бюджета 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б</w:t>
            </w:r>
            <w:r w:rsidR="001C303F">
              <w:rPr>
                <w:rFonts w:ascii="Times New Roman" w:hAnsi="Times New Roman"/>
                <w:sz w:val="28"/>
                <w:szCs w:val="28"/>
              </w:rPr>
              <w:t>разования «Кле</w:t>
            </w:r>
            <w:r w:rsidR="001C303F">
              <w:rPr>
                <w:rFonts w:ascii="Times New Roman" w:hAnsi="Times New Roman"/>
                <w:sz w:val="28"/>
                <w:szCs w:val="28"/>
              </w:rPr>
              <w:t>т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нянский муниц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и</w:t>
            </w:r>
            <w:r w:rsidR="001C303F"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7F67A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сводного годового 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r>
              <w:rPr>
                <w:rFonts w:ascii="Times New Roman" w:hAnsi="Times New Roman"/>
                <w:sz w:val="28"/>
                <w:szCs w:val="28"/>
              </w:rPr>
              <w:t>Клетнянского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анализа, прогнозир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0523B3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3B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953B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Pr="000523B3">
              <w:rPr>
                <w:rFonts w:ascii="Times New Roman" w:hAnsi="Times New Roman"/>
                <w:sz w:val="28"/>
                <w:szCs w:val="28"/>
              </w:rPr>
              <w:t>2014</w:t>
            </w:r>
            <w:r w:rsidR="004953B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«Клетнянский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Клетнянского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850B3" w:rsidRDefault="000523B3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B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3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прик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инансового управления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страции Клетня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бюджетных ассигнований бю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жета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«Клетнянский м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323AE6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>до 1 августа 2015 года, далее  по мере необх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</w:tr>
      <w:tr w:rsidR="00323AE6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17589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д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ции Кле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т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нянского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7B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пост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новления админ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Порядке ведения реестра расходных обязательств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 мун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ципальном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323AE6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я 2016 года</w:t>
            </w:r>
          </w:p>
        </w:tc>
      </w:tr>
      <w:tr w:rsidR="00EE5587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587" w:rsidRPr="004953BF" w:rsidRDefault="00EE5587" w:rsidP="00EE5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Приказ финанс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управления а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министрации Кле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 района от 27.06.2014 № 9 «Об утверждении мет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рекоме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даций по формир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муниципал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заданий мун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учр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ждениям Клетня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района и ко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тролю их выполн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587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EE5587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  <w:tr w:rsidR="004F087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ции 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дм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 года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 «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 порядке форм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рования и финанс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вого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>и учреждениями Клетнянского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589F">
              <w:rPr>
                <w:rFonts w:ascii="Times New Roman" w:hAnsi="Times New Roman"/>
                <w:sz w:val="28"/>
                <w:szCs w:val="28"/>
              </w:rPr>
              <w:t>6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F5CE3" w:rsidRPr="00770978" w:rsidTr="00E279F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ции 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нистрации Клетня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ского района от 23.12.11г. №914 «О перечне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пальных услуг, предоставляемых муниципальным учреждениям Кле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нянского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4F087F" w:rsidRPr="004F087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5E3330" w:rsidRPr="00770978" w:rsidRDefault="005E3330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Доля расходов бюджета</w:t>
      </w:r>
      <w:r>
        <w:rPr>
          <w:rFonts w:ascii="Times New Roman" w:hAnsi="Times New Roman"/>
          <w:sz w:val="28"/>
          <w:szCs w:val="28"/>
        </w:rPr>
        <w:t xml:space="preserve"> Клетнянского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Rp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%;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Vep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Ve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>ции Клетнянского района в сети Интернет (http://</w:t>
      </w:r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r w:rsidRPr="005B7150">
        <w:rPr>
          <w:rFonts w:ascii="Times New Roman" w:hAnsi="Times New Roman"/>
          <w:sz w:val="28"/>
          <w:szCs w:val="28"/>
        </w:rPr>
        <w:t>-</w:t>
      </w:r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r w:rsidRPr="005B7150">
        <w:rPr>
          <w:rFonts w:ascii="Times New Roman" w:hAnsi="Times New Roman"/>
          <w:sz w:val="28"/>
          <w:szCs w:val="28"/>
        </w:rPr>
        <w:t>.ru).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Отношение объема муниципального внутреннего долга Клетнянского</w:t>
      </w:r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r>
        <w:rPr>
          <w:rFonts w:ascii="Times New Roman" w:hAnsi="Times New Roman"/>
          <w:sz w:val="28"/>
          <w:szCs w:val="28"/>
        </w:rPr>
        <w:t xml:space="preserve">Клетнянского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поступлений, %;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Dd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Vr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Vb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>говой книги Клетнянского района на официальном сайте администрации 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 района в сети Интернет (http://</w:t>
      </w:r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r w:rsidRPr="00443D3C">
        <w:rPr>
          <w:rFonts w:ascii="Times New Roman" w:hAnsi="Times New Roman"/>
          <w:sz w:val="28"/>
          <w:szCs w:val="28"/>
        </w:rPr>
        <w:t>-</w:t>
      </w:r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r w:rsidRPr="00443D3C">
        <w:rPr>
          <w:rFonts w:ascii="Times New Roman" w:hAnsi="Times New Roman"/>
          <w:sz w:val="28"/>
          <w:szCs w:val="28"/>
        </w:rPr>
        <w:t>.ru)/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>нистрации Клетнянского района в сети Интернет (http://</w:t>
      </w:r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r w:rsidRPr="00443D3C">
        <w:rPr>
          <w:rFonts w:ascii="Times New Roman" w:hAnsi="Times New Roman"/>
          <w:sz w:val="28"/>
          <w:szCs w:val="28"/>
        </w:rPr>
        <w:t>-</w:t>
      </w:r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r w:rsidRPr="00443D3C">
        <w:rPr>
          <w:rFonts w:ascii="Times New Roman" w:hAnsi="Times New Roman"/>
          <w:sz w:val="28"/>
          <w:szCs w:val="28"/>
        </w:rPr>
        <w:t>.ru).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Rk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%;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Se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Ve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>публикуемых на официальном сайте администрации Клетнянского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r w:rsidRPr="00443D3C">
        <w:rPr>
          <w:rFonts w:ascii="Times New Roman" w:hAnsi="Times New Roman"/>
          <w:sz w:val="28"/>
          <w:szCs w:val="28"/>
        </w:rPr>
        <w:t>-</w:t>
      </w:r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r w:rsidRPr="00443D3C">
        <w:rPr>
          <w:rFonts w:ascii="Times New Roman" w:hAnsi="Times New Roman"/>
          <w:sz w:val="28"/>
          <w:szCs w:val="28"/>
        </w:rPr>
        <w:t>.ru)/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Od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плана, %;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If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Ip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94558B" w:rsidRDefault="0094558B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«Клетнянский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>решения Клетнянского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«Клетнянский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на </w:t>
      </w:r>
      <w:r>
        <w:rPr>
          <w:rFonts w:ascii="Times New Roman" w:hAnsi="Times New Roman"/>
          <w:sz w:val="28"/>
          <w:szCs w:val="28"/>
        </w:rPr>
        <w:t>официальном сайте администрации 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нянского района в сети </w:t>
      </w:r>
      <w:r w:rsidRPr="00443D3C">
        <w:rPr>
          <w:rFonts w:ascii="Times New Roman" w:hAnsi="Times New Roman"/>
          <w:sz w:val="28"/>
          <w:szCs w:val="28"/>
        </w:rPr>
        <w:t>Интернет (http://</w:t>
      </w:r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r w:rsidRPr="00443D3C">
        <w:rPr>
          <w:rFonts w:ascii="Times New Roman" w:hAnsi="Times New Roman"/>
          <w:sz w:val="28"/>
          <w:szCs w:val="28"/>
        </w:rPr>
        <w:t>-</w:t>
      </w:r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r w:rsidRPr="00443D3C">
        <w:rPr>
          <w:rFonts w:ascii="Times New Roman" w:hAnsi="Times New Roman"/>
          <w:sz w:val="28"/>
          <w:szCs w:val="28"/>
        </w:rPr>
        <w:t>.ru).</w:t>
      </w:r>
    </w:p>
    <w:sectPr w:rsidR="000F2A8D" w:rsidRPr="0094558B" w:rsidSect="0017589F">
      <w:headerReference w:type="default" r:id="rId22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F6" w:rsidRDefault="000079F6">
      <w:pPr>
        <w:spacing w:after="0" w:line="240" w:lineRule="auto"/>
      </w:pPr>
      <w:r>
        <w:separator/>
      </w:r>
    </w:p>
  </w:endnote>
  <w:endnote w:type="continuationSeparator" w:id="0">
    <w:p w:rsidR="000079F6" w:rsidRDefault="0000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F6" w:rsidRDefault="000079F6">
      <w:pPr>
        <w:spacing w:after="0" w:line="240" w:lineRule="auto"/>
      </w:pPr>
      <w:r>
        <w:separator/>
      </w:r>
    </w:p>
  </w:footnote>
  <w:footnote w:type="continuationSeparator" w:id="0">
    <w:p w:rsidR="000079F6" w:rsidRDefault="0000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30" w:rsidRDefault="00B373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079F6"/>
    <w:rsid w:val="000143EC"/>
    <w:rsid w:val="00021FCF"/>
    <w:rsid w:val="000310EA"/>
    <w:rsid w:val="000523B3"/>
    <w:rsid w:val="000547E6"/>
    <w:rsid w:val="0006468C"/>
    <w:rsid w:val="00081EF2"/>
    <w:rsid w:val="00097797"/>
    <w:rsid w:val="000A7486"/>
    <w:rsid w:val="000B6EA0"/>
    <w:rsid w:val="000B6FDB"/>
    <w:rsid w:val="000B758F"/>
    <w:rsid w:val="000D32B5"/>
    <w:rsid w:val="000D4A38"/>
    <w:rsid w:val="000E35F1"/>
    <w:rsid w:val="000E5B32"/>
    <w:rsid w:val="000E5B9B"/>
    <w:rsid w:val="000F2A8D"/>
    <w:rsid w:val="00103007"/>
    <w:rsid w:val="00107109"/>
    <w:rsid w:val="00111272"/>
    <w:rsid w:val="00117E1B"/>
    <w:rsid w:val="001425C2"/>
    <w:rsid w:val="00146705"/>
    <w:rsid w:val="00161145"/>
    <w:rsid w:val="00173CA6"/>
    <w:rsid w:val="00174238"/>
    <w:rsid w:val="0017589F"/>
    <w:rsid w:val="00177549"/>
    <w:rsid w:val="001937FD"/>
    <w:rsid w:val="001C303F"/>
    <w:rsid w:val="001C3545"/>
    <w:rsid w:val="001D0D15"/>
    <w:rsid w:val="001E395A"/>
    <w:rsid w:val="001F03FD"/>
    <w:rsid w:val="001F4FE0"/>
    <w:rsid w:val="00200F4A"/>
    <w:rsid w:val="00205CA3"/>
    <w:rsid w:val="0021124F"/>
    <w:rsid w:val="00224C9D"/>
    <w:rsid w:val="002471F7"/>
    <w:rsid w:val="00262702"/>
    <w:rsid w:val="00267FC6"/>
    <w:rsid w:val="002705B3"/>
    <w:rsid w:val="002763B5"/>
    <w:rsid w:val="002850EC"/>
    <w:rsid w:val="002A2813"/>
    <w:rsid w:val="002A6B12"/>
    <w:rsid w:val="002B2E6D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E06B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3E43"/>
    <w:rsid w:val="004A71FE"/>
    <w:rsid w:val="004B17C5"/>
    <w:rsid w:val="004B322B"/>
    <w:rsid w:val="004B73D9"/>
    <w:rsid w:val="004F087F"/>
    <w:rsid w:val="004F30F1"/>
    <w:rsid w:val="004F5742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330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606DC"/>
    <w:rsid w:val="006735E4"/>
    <w:rsid w:val="006A309C"/>
    <w:rsid w:val="006B1AA5"/>
    <w:rsid w:val="006C0456"/>
    <w:rsid w:val="006C7489"/>
    <w:rsid w:val="006D0100"/>
    <w:rsid w:val="006D1B83"/>
    <w:rsid w:val="006D563F"/>
    <w:rsid w:val="006E55CC"/>
    <w:rsid w:val="006F4805"/>
    <w:rsid w:val="006F5CE3"/>
    <w:rsid w:val="00714A57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5F3C"/>
    <w:rsid w:val="007C6E04"/>
    <w:rsid w:val="007D0B80"/>
    <w:rsid w:val="007E188B"/>
    <w:rsid w:val="007F67A7"/>
    <w:rsid w:val="00810DDE"/>
    <w:rsid w:val="00813D39"/>
    <w:rsid w:val="00816A7F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7AAB"/>
    <w:rsid w:val="008C1272"/>
    <w:rsid w:val="008F0371"/>
    <w:rsid w:val="008F09C0"/>
    <w:rsid w:val="00902590"/>
    <w:rsid w:val="009154D8"/>
    <w:rsid w:val="00941F38"/>
    <w:rsid w:val="0094558B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37330"/>
    <w:rsid w:val="00B75D33"/>
    <w:rsid w:val="00BA7776"/>
    <w:rsid w:val="00BE2E30"/>
    <w:rsid w:val="00BF19A0"/>
    <w:rsid w:val="00BF1C85"/>
    <w:rsid w:val="00BF1F34"/>
    <w:rsid w:val="00BF2A7D"/>
    <w:rsid w:val="00C01AA7"/>
    <w:rsid w:val="00C05FEE"/>
    <w:rsid w:val="00C12131"/>
    <w:rsid w:val="00C136C2"/>
    <w:rsid w:val="00C21B45"/>
    <w:rsid w:val="00C25756"/>
    <w:rsid w:val="00C33D95"/>
    <w:rsid w:val="00C531E2"/>
    <w:rsid w:val="00C57E96"/>
    <w:rsid w:val="00C66053"/>
    <w:rsid w:val="00C73D29"/>
    <w:rsid w:val="00C80398"/>
    <w:rsid w:val="00C80819"/>
    <w:rsid w:val="00C81660"/>
    <w:rsid w:val="00C839A6"/>
    <w:rsid w:val="00C9004B"/>
    <w:rsid w:val="00C94EA5"/>
    <w:rsid w:val="00C9649A"/>
    <w:rsid w:val="00CA4C9A"/>
    <w:rsid w:val="00CB262E"/>
    <w:rsid w:val="00CB7D12"/>
    <w:rsid w:val="00CF2DE7"/>
    <w:rsid w:val="00D10AF0"/>
    <w:rsid w:val="00D11C9B"/>
    <w:rsid w:val="00D360E3"/>
    <w:rsid w:val="00D66D6F"/>
    <w:rsid w:val="00D6736F"/>
    <w:rsid w:val="00D71481"/>
    <w:rsid w:val="00D72A32"/>
    <w:rsid w:val="00D73CF7"/>
    <w:rsid w:val="00D82EAD"/>
    <w:rsid w:val="00D90110"/>
    <w:rsid w:val="00D92F46"/>
    <w:rsid w:val="00D93D3C"/>
    <w:rsid w:val="00D95C5C"/>
    <w:rsid w:val="00DB3B24"/>
    <w:rsid w:val="00DB5A6A"/>
    <w:rsid w:val="00DC1523"/>
    <w:rsid w:val="00DE4A38"/>
    <w:rsid w:val="00DF7947"/>
    <w:rsid w:val="00E1099F"/>
    <w:rsid w:val="00E279F5"/>
    <w:rsid w:val="00E32F8B"/>
    <w:rsid w:val="00E3505D"/>
    <w:rsid w:val="00E43EF3"/>
    <w:rsid w:val="00E457F7"/>
    <w:rsid w:val="00E45AED"/>
    <w:rsid w:val="00E5249C"/>
    <w:rsid w:val="00E56A12"/>
    <w:rsid w:val="00E619C0"/>
    <w:rsid w:val="00E625A8"/>
    <w:rsid w:val="00E8059E"/>
    <w:rsid w:val="00E81528"/>
    <w:rsid w:val="00E91589"/>
    <w:rsid w:val="00E939C8"/>
    <w:rsid w:val="00EA5F1F"/>
    <w:rsid w:val="00EB2D04"/>
    <w:rsid w:val="00EB38F9"/>
    <w:rsid w:val="00EB3FF1"/>
    <w:rsid w:val="00EC335F"/>
    <w:rsid w:val="00EE2B56"/>
    <w:rsid w:val="00EE5587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EE40E8CC65DD87F24C0410EA8631497E119652FE9C190454E09D21D1A9E4AAL7CAQ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1A1DFCEA6D447E1CC15BFB9D145600BFC67C86A0EEFD3DA2B5B9F66CLBCDQ" TargetMode="External"/><Relationship Id="rId17" Type="http://schemas.openxmlformats.org/officeDocument/2006/relationships/hyperlink" Target="consultantplus://offline/ref=E0EE40E8CC65DD87F24C0410EA8631497E119652FE9C190454E09D21D1A9E4AAL7CA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EE40E8CC65DD87F24C1A1DFCEA6D447E1CC15BFB9D145600BFC67C86A0EEFD3DA2B5BAF46DLBC8Q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0410EA8631497E119652FE9C190454E09D21D1A9E4AAL7CA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E40E8CC65DD87F24C1A1DFCEA6D447E1CC15BFB9D145600BFC67C86A0EEFD3DA2B5BAF565LBC4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EE40E8CC65DD87F24C1A1DFCEA6D447E1CCE5EF99F145600BFC67C86LAC0Q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hyperlink" Target="consultantplus://offline/ref=E0EE40E8CC65DD87F24C1A1DFCEA6D447E1CC15BFB9D145600BFC67C86A0EEFD3DA2B5B9F56CBC78LCCB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F22F-C0D2-4EB7-ADD5-A17D0191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15</cp:revision>
  <cp:lastPrinted>2017-12-25T07:02:00Z</cp:lastPrinted>
  <dcterms:created xsi:type="dcterms:W3CDTF">2017-11-12T11:51:00Z</dcterms:created>
  <dcterms:modified xsi:type="dcterms:W3CDTF">2017-12-27T07:08:00Z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