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E" w:rsidRPr="00B77229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CD6CAE" w:rsidRPr="00B77229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77229">
        <w:rPr>
          <w:rFonts w:ascii="Times New Roman" w:hAnsi="Times New Roman" w:cs="Times New Roman"/>
          <w:szCs w:val="24"/>
        </w:rPr>
        <w:t xml:space="preserve">к Решению районного Совета народных депутатов </w:t>
      </w:r>
    </w:p>
    <w:p w:rsidR="00CD6CAE" w:rsidRPr="00B77229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77229">
        <w:rPr>
          <w:rFonts w:ascii="Times New Roman" w:hAnsi="Times New Roman" w:cs="Times New Roman"/>
          <w:szCs w:val="24"/>
        </w:rPr>
        <w:t>"О внесении изменений в Решение районного Совета</w:t>
      </w:r>
    </w:p>
    <w:p w:rsidR="00CD6CAE" w:rsidRPr="00B77229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77229">
        <w:rPr>
          <w:rFonts w:ascii="Times New Roman" w:hAnsi="Times New Roman" w:cs="Times New Roman"/>
          <w:szCs w:val="24"/>
        </w:rPr>
        <w:t xml:space="preserve"> народных депутатов "О бюджете </w:t>
      </w:r>
      <w:proofErr w:type="gramStart"/>
      <w:r w:rsidRPr="00B77229">
        <w:rPr>
          <w:rFonts w:ascii="Times New Roman" w:hAnsi="Times New Roman" w:cs="Times New Roman"/>
          <w:szCs w:val="24"/>
        </w:rPr>
        <w:t>муниципального</w:t>
      </w:r>
      <w:proofErr w:type="gramEnd"/>
      <w:r w:rsidRPr="00B77229">
        <w:rPr>
          <w:rFonts w:ascii="Times New Roman" w:hAnsi="Times New Roman" w:cs="Times New Roman"/>
          <w:szCs w:val="24"/>
        </w:rPr>
        <w:t xml:space="preserve"> </w:t>
      </w:r>
    </w:p>
    <w:p w:rsidR="00CD6CAE" w:rsidRPr="00B77229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77229">
        <w:rPr>
          <w:rFonts w:ascii="Times New Roman" w:hAnsi="Times New Roman" w:cs="Times New Roman"/>
          <w:szCs w:val="24"/>
        </w:rPr>
        <w:t>образования "</w:t>
      </w:r>
      <w:proofErr w:type="spellStart"/>
      <w:r w:rsidRPr="00B77229">
        <w:rPr>
          <w:rFonts w:ascii="Times New Roman" w:hAnsi="Times New Roman" w:cs="Times New Roman"/>
          <w:szCs w:val="24"/>
        </w:rPr>
        <w:t>Клетнянский</w:t>
      </w:r>
      <w:proofErr w:type="spellEnd"/>
      <w:r w:rsidRPr="00B77229">
        <w:rPr>
          <w:rFonts w:ascii="Times New Roman" w:hAnsi="Times New Roman" w:cs="Times New Roman"/>
          <w:szCs w:val="24"/>
        </w:rPr>
        <w:t xml:space="preserve"> муниципальный район" </w:t>
      </w:r>
    </w:p>
    <w:p w:rsidR="00CD6CAE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B77229">
        <w:rPr>
          <w:rFonts w:ascii="Times New Roman" w:hAnsi="Times New Roman" w:cs="Times New Roman"/>
          <w:szCs w:val="24"/>
        </w:rPr>
        <w:t>на 2014 год и на плановый период 2015 и 2016 годов</w:t>
      </w:r>
    </w:p>
    <w:p w:rsidR="00CD6CAE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</w:p>
    <w:p w:rsidR="00FD0DC9" w:rsidRPr="00B77229" w:rsidRDefault="00FD0DC9" w:rsidP="00CD6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77229">
        <w:rPr>
          <w:rFonts w:ascii="Times New Roman" w:hAnsi="Times New Roman" w:cs="Times New Roman"/>
          <w:szCs w:val="24"/>
        </w:rPr>
        <w:t xml:space="preserve">к Решению районного Совета народных депутатов </w:t>
      </w:r>
    </w:p>
    <w:p w:rsidR="00CD6CAE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D0DC9" w:rsidRPr="00B77229">
        <w:rPr>
          <w:rFonts w:ascii="Times New Roman" w:hAnsi="Times New Roman" w:cs="Times New Roman"/>
          <w:szCs w:val="24"/>
        </w:rPr>
        <w:t xml:space="preserve">"О бюджете муниципального образования </w:t>
      </w:r>
    </w:p>
    <w:p w:rsidR="00FD0DC9" w:rsidRPr="00B77229" w:rsidRDefault="00CD6CAE" w:rsidP="00CD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="00FD0DC9" w:rsidRPr="00B77229">
        <w:rPr>
          <w:rFonts w:ascii="Times New Roman" w:hAnsi="Times New Roman" w:cs="Times New Roman"/>
          <w:szCs w:val="24"/>
        </w:rPr>
        <w:t>"</w:t>
      </w:r>
      <w:proofErr w:type="spellStart"/>
      <w:r w:rsidR="00FD0DC9" w:rsidRPr="00B77229">
        <w:rPr>
          <w:rFonts w:ascii="Times New Roman" w:hAnsi="Times New Roman" w:cs="Times New Roman"/>
          <w:szCs w:val="24"/>
        </w:rPr>
        <w:t>Клетнянский</w:t>
      </w:r>
      <w:proofErr w:type="spellEnd"/>
      <w:r w:rsidR="00FD0DC9" w:rsidRPr="00B77229">
        <w:rPr>
          <w:rFonts w:ascii="Times New Roman" w:hAnsi="Times New Roman" w:cs="Times New Roman"/>
          <w:szCs w:val="24"/>
        </w:rPr>
        <w:t xml:space="preserve"> муниципальный район" </w:t>
      </w:r>
    </w:p>
    <w:p w:rsidR="00FD0DC9" w:rsidRPr="00B77229" w:rsidRDefault="00CD6CAE" w:rsidP="00FD0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FD0DC9" w:rsidRPr="00B77229">
        <w:rPr>
          <w:rFonts w:ascii="Times New Roman" w:hAnsi="Times New Roman" w:cs="Times New Roman"/>
          <w:szCs w:val="24"/>
        </w:rPr>
        <w:t>на 2014 год и на плановый период 2015 и 2016 годов"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518"/>
      <w:bookmarkEnd w:id="0"/>
      <w:r w:rsidRPr="00B77229">
        <w:rPr>
          <w:rFonts w:ascii="Times New Roman" w:hAnsi="Times New Roman" w:cs="Times New Roman"/>
          <w:b/>
          <w:bCs/>
          <w:sz w:val="24"/>
          <w:szCs w:val="24"/>
        </w:rPr>
        <w:t>ОСНОВАНИЯ, УСЛОВИЯ И ПОРЯДОК ПРЕДОСТАВЛЕНИЯ,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229">
        <w:rPr>
          <w:rFonts w:ascii="Times New Roman" w:hAnsi="Times New Roman" w:cs="Times New Roman"/>
          <w:b/>
          <w:bCs/>
          <w:sz w:val="24"/>
          <w:szCs w:val="24"/>
        </w:rPr>
        <w:t>ИСПОЛЬЗОВАНИЯ И ВОЗВРАТА ПОСЕЛЕНИЯМИ КЛЕТНЯНСКОГО РАЙОНА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229">
        <w:rPr>
          <w:rFonts w:ascii="Times New Roman" w:hAnsi="Times New Roman" w:cs="Times New Roman"/>
          <w:b/>
          <w:bCs/>
          <w:sz w:val="24"/>
          <w:szCs w:val="24"/>
        </w:rPr>
        <w:t>БЮДЖЕТНЫХ КРЕДИТОВ, ПОЛУЧЕННЫХ ИЗ БЮДЖЕТА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22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«КЛЕТНЯНСКИЙ МУНИЦИПАЛЬНЫЙ РАЙОН»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0523"/>
      <w:bookmarkEnd w:id="1"/>
      <w:r w:rsidRPr="00B77229">
        <w:rPr>
          <w:rFonts w:ascii="Times New Roman" w:hAnsi="Times New Roman" w:cs="Times New Roman"/>
          <w:sz w:val="24"/>
          <w:szCs w:val="24"/>
        </w:rPr>
        <w:t>1. Цели и сроки предоставления бюджетных кредитов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Бюджетные кредиты предоставляются поселениям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 на покрытие временных кассовых разрывов, возникающих при исполнении бюджетов  поселений,  на срок, не выходящий за пределы финансового года.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529"/>
      <w:bookmarkEnd w:id="2"/>
      <w:r w:rsidRPr="00B77229">
        <w:rPr>
          <w:rFonts w:ascii="Times New Roman" w:hAnsi="Times New Roman" w:cs="Times New Roman"/>
          <w:sz w:val="24"/>
          <w:szCs w:val="24"/>
        </w:rPr>
        <w:t>Бюджетный кредит на покрытие временного кассового разрыва,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возникающего при исполнении бюджета поселения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Под временным кассовым разрывом, возникающим при исполнении бюджета поселения, понимается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Объем бюджетного кредита определяется возможностями бюджета </w:t>
      </w:r>
      <w:r w:rsidR="004A3679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</w:t>
      </w:r>
      <w:r w:rsidR="004A3679" w:rsidRPr="00B7722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3679" w:rsidRPr="00B77229">
        <w:rPr>
          <w:rFonts w:ascii="Times New Roman" w:hAnsi="Times New Roman" w:cs="Times New Roman"/>
          <w:sz w:val="24"/>
          <w:szCs w:val="24"/>
        </w:rPr>
        <w:t>ый</w:t>
      </w:r>
      <w:r w:rsidRPr="00B7722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A3679" w:rsidRPr="00B77229">
        <w:rPr>
          <w:rFonts w:ascii="Times New Roman" w:hAnsi="Times New Roman" w:cs="Times New Roman"/>
          <w:sz w:val="24"/>
          <w:szCs w:val="24"/>
        </w:rPr>
        <w:t>»</w:t>
      </w:r>
      <w:r w:rsidRPr="00B77229">
        <w:rPr>
          <w:rFonts w:ascii="Times New Roman" w:hAnsi="Times New Roman" w:cs="Times New Roman"/>
          <w:sz w:val="24"/>
          <w:szCs w:val="24"/>
        </w:rPr>
        <w:t>, величиной временного кассового разрыва, возникающего при исполнении бюджета поселения.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Объем средств, составляющих величину временного кассового разрыва бюджета поселения, определяется по формуле: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22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772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B77229">
        <w:rPr>
          <w:rFonts w:ascii="Times New Roman" w:hAnsi="Times New Roman" w:cs="Times New Roman"/>
          <w:sz w:val="24"/>
          <w:szCs w:val="24"/>
        </w:rPr>
        <w:t>Р</w:t>
      </w:r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B77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77229">
        <w:rPr>
          <w:rFonts w:ascii="Times New Roman" w:hAnsi="Times New Roman" w:cs="Times New Roman"/>
          <w:sz w:val="24"/>
          <w:szCs w:val="24"/>
        </w:rPr>
        <w:t>Д</w:t>
      </w:r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B77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7722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B772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Ифд</w:t>
      </w:r>
      <w:proofErr w:type="spell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229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B772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7229">
        <w:rPr>
          <w:rFonts w:ascii="Times New Roman" w:hAnsi="Times New Roman" w:cs="Times New Roman"/>
          <w:sz w:val="24"/>
          <w:szCs w:val="24"/>
        </w:rPr>
        <w:t>где</w:t>
      </w:r>
      <w:r w:rsidRPr="00B772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7722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B77229">
        <w:rPr>
          <w:rFonts w:ascii="Times New Roman" w:hAnsi="Times New Roman" w:cs="Times New Roman"/>
          <w:sz w:val="24"/>
          <w:szCs w:val="24"/>
        </w:rPr>
        <w:t xml:space="preserve"> i - объем средств, составляющих величину временного кассового разрыва бюджета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 в n-м периоде (месяце) текущего финансового года;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2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7722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B77229">
        <w:rPr>
          <w:rFonts w:ascii="Times New Roman" w:hAnsi="Times New Roman" w:cs="Times New Roman"/>
          <w:sz w:val="24"/>
          <w:szCs w:val="24"/>
        </w:rPr>
        <w:t xml:space="preserve"> i - объем расходов бюджета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поселения, предусмотренных сводной бюджетной росписью (за исключением расходов капитал</w:t>
      </w:r>
      <w:bookmarkStart w:id="3" w:name="_GoBack"/>
      <w:bookmarkEnd w:id="3"/>
      <w:r w:rsidRPr="00B77229">
        <w:rPr>
          <w:rFonts w:ascii="Times New Roman" w:hAnsi="Times New Roman" w:cs="Times New Roman"/>
          <w:sz w:val="24"/>
          <w:szCs w:val="24"/>
        </w:rPr>
        <w:t>ьного характера), за n-й период (месяц) текущего финансового года;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7722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B77229">
        <w:rPr>
          <w:rFonts w:ascii="Times New Roman" w:hAnsi="Times New Roman" w:cs="Times New Roman"/>
          <w:sz w:val="24"/>
          <w:szCs w:val="24"/>
        </w:rPr>
        <w:t xml:space="preserve"> i - планируемый объем доходов бюджета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 поселения с учетом межбюджетных трансфертов за n-й период (месяц) текущего финансового года;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Оi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- остатки средств на едином счете бюджета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 без учета целевых средств </w:t>
      </w:r>
      <w:proofErr w:type="gramStart"/>
      <w:r w:rsidRPr="00B772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7229">
        <w:rPr>
          <w:rFonts w:ascii="Times New Roman" w:hAnsi="Times New Roman" w:cs="Times New Roman"/>
          <w:sz w:val="24"/>
          <w:szCs w:val="24"/>
        </w:rPr>
        <w:t xml:space="preserve"> начало текущего периода;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Ифд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- прогнозируемый объем источников финансирования дефицита бюджета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 на n-й период (месяц) текущего финансового года без учета остатков средств на едином счете бюджета без учета целевых средств на начало текущего периода.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Возникновением временного кассового разрыва в бюджете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 считается случай, когда расчетная величина </w:t>
      </w:r>
      <w:proofErr w:type="spellStart"/>
      <w:proofErr w:type="gramStart"/>
      <w:r w:rsidRPr="00B772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722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приобретает положительное значение.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Расчет объема бюджетного кредита, предоставляемого бюджету поселения на временный кассовый разрыв из бюджета </w:t>
      </w:r>
      <w:r w:rsidR="004A3679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A3679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4A3679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B77229">
        <w:rPr>
          <w:rFonts w:ascii="Times New Roman" w:hAnsi="Times New Roman" w:cs="Times New Roman"/>
          <w:sz w:val="24"/>
          <w:szCs w:val="24"/>
        </w:rPr>
        <w:t>, осуществляется по формуле: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2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722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Кn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i -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Тbi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>, где: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2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722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- предельный объем бюджетного кредита, который может быть предоставлен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поселению;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77229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B77229">
        <w:rPr>
          <w:rFonts w:ascii="Times New Roman" w:hAnsi="Times New Roman" w:cs="Times New Roman"/>
          <w:sz w:val="24"/>
          <w:szCs w:val="24"/>
        </w:rPr>
        <w:t xml:space="preserve"> i - объем средств, составляющих величину временного кассового разрыва в бюджете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22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722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- возможная сумма опережающего перечисления межбюджетных трансфертов (дотаций на выравнивание бюджетной обеспеченности и (или) дотаций на поддержку мер по обеспечению сбалансированности местных бюджетов) бюджету i-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A04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552"/>
      <w:bookmarkStart w:id="5" w:name="Par10557"/>
      <w:bookmarkEnd w:id="4"/>
      <w:bookmarkEnd w:id="5"/>
      <w:r w:rsidRPr="00B77229">
        <w:rPr>
          <w:rFonts w:ascii="Times New Roman" w:hAnsi="Times New Roman" w:cs="Times New Roman"/>
          <w:sz w:val="24"/>
          <w:szCs w:val="24"/>
        </w:rPr>
        <w:t>2. Основания и условия предоставления, использования</w:t>
      </w:r>
      <w:r w:rsidR="00A04038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Pr="00B77229">
        <w:rPr>
          <w:rFonts w:ascii="Times New Roman" w:hAnsi="Times New Roman" w:cs="Times New Roman"/>
          <w:sz w:val="24"/>
          <w:szCs w:val="24"/>
        </w:rPr>
        <w:t>и возврата бюджетных кредитов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Основанием для предоставления бюджетного кредита является возникновение временного кассового разрыва в бюджете поселения.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Бюджетные кредиты предоставляются поселению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 (соглашением). Бюджетный кредит предоставляется на условиях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и возвратности.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За все время фактического пользования бюджетными кредитами выплачиваются проценты, расчет которых осуществляется </w:t>
      </w:r>
      <w:r w:rsidR="00C52046" w:rsidRPr="00B7722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B77229">
        <w:rPr>
          <w:rFonts w:ascii="Times New Roman" w:hAnsi="Times New Roman" w:cs="Times New Roman"/>
          <w:sz w:val="24"/>
          <w:szCs w:val="24"/>
        </w:rPr>
        <w:t>администраци</w:t>
      </w:r>
      <w:r w:rsidR="00C52046" w:rsidRPr="00B77229">
        <w:rPr>
          <w:rFonts w:ascii="Times New Roman" w:hAnsi="Times New Roman" w:cs="Times New Roman"/>
          <w:sz w:val="24"/>
          <w:szCs w:val="24"/>
        </w:rPr>
        <w:t>и</w:t>
      </w:r>
      <w:r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BA" w:rsidRPr="00B77229">
        <w:rPr>
          <w:rFonts w:ascii="Times New Roman" w:hAnsi="Times New Roman" w:cs="Times New Roman"/>
          <w:sz w:val="24"/>
          <w:szCs w:val="24"/>
        </w:rPr>
        <w:t>Клетня</w:t>
      </w:r>
      <w:r w:rsidRPr="00B7722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Плата за пользование бюджетными кредитами составляет </w:t>
      </w:r>
      <w:r w:rsidR="00A04038" w:rsidRPr="00B77229">
        <w:rPr>
          <w:rFonts w:ascii="Times New Roman" w:hAnsi="Times New Roman" w:cs="Times New Roman"/>
          <w:sz w:val="24"/>
          <w:szCs w:val="24"/>
        </w:rPr>
        <w:t>две</w:t>
      </w:r>
      <w:r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="00A04038" w:rsidRPr="00B77229">
        <w:rPr>
          <w:rFonts w:ascii="Times New Roman" w:hAnsi="Times New Roman" w:cs="Times New Roman"/>
          <w:sz w:val="24"/>
          <w:szCs w:val="24"/>
        </w:rPr>
        <w:t>трети</w:t>
      </w:r>
      <w:r w:rsidRPr="00B7722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момент заключения договора (соглашения) о предоставлении бюджетного кредита.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бюджетного кредита являются: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а) соблюдение требований бюджетного законодательства Российской Федерации, включая и соблюдение предельного размера дефицита местного бюджета, предельного размера муниципального долга и предельного размера расходов на обслуживание муниципального долга;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б) отсутст</w:t>
      </w:r>
      <w:r w:rsidR="000908BA" w:rsidRPr="00B77229">
        <w:rPr>
          <w:rFonts w:ascii="Times New Roman" w:hAnsi="Times New Roman" w:cs="Times New Roman"/>
          <w:sz w:val="24"/>
          <w:szCs w:val="24"/>
        </w:rPr>
        <w:t xml:space="preserve">вие просроченной задолженности </w:t>
      </w:r>
      <w:r w:rsidRPr="00B77229">
        <w:rPr>
          <w:rFonts w:ascii="Times New Roman" w:hAnsi="Times New Roman" w:cs="Times New Roman"/>
          <w:sz w:val="24"/>
          <w:szCs w:val="24"/>
        </w:rPr>
        <w:t xml:space="preserve">поселения по денежным обязательствам перед бюджетом </w:t>
      </w:r>
      <w:r w:rsidR="004A3679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A3679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4A3679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B77229">
        <w:rPr>
          <w:rFonts w:ascii="Times New Roman" w:hAnsi="Times New Roman" w:cs="Times New Roman"/>
          <w:sz w:val="24"/>
          <w:szCs w:val="24"/>
        </w:rPr>
        <w:t>(в том числе по ранее предоставленным бюджетным кредитам);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в) наличие программы муниципальных внутренних заимствований</w:t>
      </w:r>
      <w:r w:rsidR="000908BA" w:rsidRPr="00B77229">
        <w:rPr>
          <w:rFonts w:ascii="Times New Roman" w:hAnsi="Times New Roman" w:cs="Times New Roman"/>
          <w:sz w:val="24"/>
          <w:szCs w:val="24"/>
        </w:rPr>
        <w:t xml:space="preserve"> (с указанием в ней планируемого к получению объема бюджетного кредита)</w:t>
      </w:r>
      <w:r w:rsidRPr="00B77229">
        <w:rPr>
          <w:rFonts w:ascii="Times New Roman" w:hAnsi="Times New Roman" w:cs="Times New Roman"/>
          <w:sz w:val="24"/>
          <w:szCs w:val="24"/>
        </w:rPr>
        <w:t>;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г) отсутствие возможности внесения изменений в программу (график) привлечения внутренних заимствований поселения для погашения образовавшегося временного кассового разрыва (без увеличения общего объема заимствований);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д) согласие получателя бюджетного кредита на осуществление </w:t>
      </w:r>
      <w:r w:rsidR="00C52046" w:rsidRPr="00B7722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B77229">
        <w:rPr>
          <w:rFonts w:ascii="Times New Roman" w:hAnsi="Times New Roman" w:cs="Times New Roman"/>
          <w:sz w:val="24"/>
          <w:szCs w:val="24"/>
        </w:rPr>
        <w:t>администраци</w:t>
      </w:r>
      <w:r w:rsidR="00C52046" w:rsidRPr="00B77229">
        <w:rPr>
          <w:rFonts w:ascii="Times New Roman" w:hAnsi="Times New Roman" w:cs="Times New Roman"/>
          <w:sz w:val="24"/>
          <w:szCs w:val="24"/>
        </w:rPr>
        <w:t>и</w:t>
      </w:r>
      <w:r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 и органом муниципального финансового контроля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 проверок соблюдения получателем бюджетного кредита условий, целей и порядка предоставления бюджетного кредита,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Федерации;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е) согласование с </w:t>
      </w:r>
      <w:r w:rsidR="00C52046" w:rsidRPr="00B77229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C52046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C52046" w:rsidRPr="00B772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7229">
        <w:rPr>
          <w:rFonts w:ascii="Times New Roman" w:hAnsi="Times New Roman" w:cs="Times New Roman"/>
          <w:sz w:val="24"/>
          <w:szCs w:val="24"/>
        </w:rPr>
        <w:t xml:space="preserve"> до внесения в представительные органы местного самоуправления проекта планируемых изменений в решение о бюджете </w:t>
      </w:r>
      <w:r w:rsidR="00AA7254" w:rsidRPr="00B77229">
        <w:rPr>
          <w:rFonts w:ascii="Times New Roman" w:hAnsi="Times New Roman" w:cs="Times New Roman"/>
          <w:sz w:val="24"/>
          <w:szCs w:val="24"/>
        </w:rPr>
        <w:t>поселения</w:t>
      </w:r>
      <w:r w:rsidRPr="00B77229">
        <w:rPr>
          <w:rFonts w:ascii="Times New Roman" w:hAnsi="Times New Roman" w:cs="Times New Roman"/>
          <w:sz w:val="24"/>
          <w:szCs w:val="24"/>
        </w:rPr>
        <w:t>;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229">
        <w:rPr>
          <w:rFonts w:ascii="Times New Roman" w:hAnsi="Times New Roman" w:cs="Times New Roman"/>
          <w:sz w:val="24"/>
          <w:szCs w:val="24"/>
        </w:rPr>
        <w:t xml:space="preserve">ж) недопущение роста расходов на выплату заработной платы с начислениями работникам органов местного самоуправления выше темпов, предусмотренных на уровне </w:t>
      </w:r>
      <w:proofErr w:type="spellStart"/>
      <w:r w:rsidR="00AA7254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AA7254" w:rsidRPr="00B772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77229">
        <w:rPr>
          <w:rFonts w:ascii="Times New Roman" w:hAnsi="Times New Roman" w:cs="Times New Roman"/>
          <w:sz w:val="24"/>
          <w:szCs w:val="24"/>
        </w:rPr>
        <w:t>в рамках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Брянской области;</w:t>
      </w:r>
      <w:proofErr w:type="gramEnd"/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з) утверждение согласованного с </w:t>
      </w:r>
      <w:r w:rsidR="00C52046" w:rsidRPr="00B77229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C52046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C52046" w:rsidRPr="00B7722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77229">
        <w:rPr>
          <w:rFonts w:ascii="Times New Roman" w:hAnsi="Times New Roman" w:cs="Times New Roman"/>
          <w:sz w:val="24"/>
          <w:szCs w:val="24"/>
        </w:rPr>
        <w:t>плана мероприятий на 2014 - 2016 годы по повышению поступлений налоговых и неналоговых доходов, а также по сокращению недоимки бюджетов бюджетной системы Российской Федерации в течение трех месяцев с момента подписания настоящего Соглашения;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и) утверждение согласованного с </w:t>
      </w:r>
      <w:r w:rsidR="00C52046" w:rsidRPr="00B77229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C52046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C52046" w:rsidRPr="00B7722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77229">
        <w:rPr>
          <w:rFonts w:ascii="Times New Roman" w:hAnsi="Times New Roman" w:cs="Times New Roman"/>
          <w:sz w:val="24"/>
          <w:szCs w:val="24"/>
        </w:rPr>
        <w:t>плана мероприятий по сокращению просроченной кредиторской задолженности муниципального образования;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к) наличие программы (плана мероприятий) повышения эффективности бюджетных расходов, </w:t>
      </w:r>
      <w:r w:rsidRPr="00B77229">
        <w:rPr>
          <w:rFonts w:ascii="Times New Roman" w:hAnsi="Times New Roman" w:cs="Times New Roman"/>
          <w:sz w:val="24"/>
          <w:szCs w:val="24"/>
        </w:rPr>
        <w:lastRenderedPageBreak/>
        <w:t>предусматривающей исполнение положений указов Президента России в части повышения оплаты труда отдельным категориям работников муниципальных учреждений.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Бюджетный кредит используется органами местного самоуправления </w:t>
      </w:r>
      <w:r w:rsidR="004A3679" w:rsidRPr="00B77229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B77229">
        <w:rPr>
          <w:rFonts w:ascii="Times New Roman" w:hAnsi="Times New Roman" w:cs="Times New Roman"/>
          <w:sz w:val="24"/>
          <w:szCs w:val="24"/>
        </w:rPr>
        <w:t>на исполнение расходных полномочий, отнесенных к вопросам местного значения и предусмотренных решением о местном бюджете.</w:t>
      </w:r>
    </w:p>
    <w:p w:rsidR="000908BA" w:rsidRPr="00B77229" w:rsidRDefault="000908BA" w:rsidP="00090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Возврат бюджетного кредита осуществляется путем перечисления денежных средств на счет бюджета </w:t>
      </w:r>
      <w:r w:rsidR="004A3679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A3679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4A3679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1B1F14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Pr="00B77229">
        <w:rPr>
          <w:rFonts w:ascii="Times New Roman" w:hAnsi="Times New Roman" w:cs="Times New Roman"/>
          <w:sz w:val="24"/>
          <w:szCs w:val="24"/>
        </w:rPr>
        <w:t>в сроки, предусмотренные договором (соглашением).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573"/>
      <w:bookmarkEnd w:id="6"/>
      <w:r w:rsidRPr="00B77229">
        <w:rPr>
          <w:rFonts w:ascii="Times New Roman" w:hAnsi="Times New Roman" w:cs="Times New Roman"/>
          <w:sz w:val="24"/>
          <w:szCs w:val="24"/>
        </w:rPr>
        <w:t>3. Порядок предоставления бюджетных кредитов</w:t>
      </w:r>
    </w:p>
    <w:p w:rsidR="00FD0DC9" w:rsidRPr="00B77229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При наличии или прогнозируемом возникновении временного кассового разрыва орган местного самоуправления поселения может обратиться</w:t>
      </w:r>
      <w:r w:rsidR="00C52046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="00596C0E" w:rsidRPr="00B77229">
        <w:rPr>
          <w:rFonts w:ascii="Times New Roman" w:hAnsi="Times New Roman" w:cs="Times New Roman"/>
          <w:sz w:val="24"/>
          <w:szCs w:val="24"/>
        </w:rPr>
        <w:t>в</w:t>
      </w:r>
      <w:r w:rsidRPr="00B7722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96C0E" w:rsidRPr="00B77229">
        <w:rPr>
          <w:rFonts w:ascii="Times New Roman" w:hAnsi="Times New Roman" w:cs="Times New Roman"/>
          <w:sz w:val="24"/>
          <w:szCs w:val="24"/>
        </w:rPr>
        <w:t>ю</w:t>
      </w:r>
      <w:r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 за предоставлением бюджетного кредита.</w:t>
      </w:r>
      <w:r w:rsidR="001B1F14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Pr="00B77229">
        <w:rPr>
          <w:rFonts w:ascii="Times New Roman" w:hAnsi="Times New Roman" w:cs="Times New Roman"/>
          <w:sz w:val="24"/>
          <w:szCs w:val="24"/>
        </w:rPr>
        <w:t>Обращение о предоставлении бюджетного кредита должно содержать: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а) обоснование необходимости предоставления бюджетного кредита;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б) причины возникновения временного кассового разрыва;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в) необходимый размер бюджетного кредита;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г) сроки возврата бюджетного кредита;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д) источники исполнения обязательств по возврату бюджетного кредита и процентов за пользование им;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е) проект графика погашения бюджетного кредита и процентов за пользование им на весь период пользования бюджетным кредитом.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Одновременно с обращением представляются: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а) сведения о поступивших доходах, произведенных расходах и источниках финансирования дефицита местного бюджета за истекший период финансового года, прогноз по доходам, расходам и источникам финансирования дефицита местного бюджета на текущий финансовый год;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б) решение о местном бюджете на текущий финансовый год и плановый период со всеми изменениями и дополнениями;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в) копии договоров, соглашений, содержащих информацию о выданных бюджетных кредитах юридическим лицам, справки о наличии просроченной задолженности по ним на момент обращения поселения в администраци</w:t>
      </w:r>
      <w:r w:rsidR="00A04038" w:rsidRPr="00B77229">
        <w:rPr>
          <w:rFonts w:ascii="Times New Roman" w:hAnsi="Times New Roman" w:cs="Times New Roman"/>
          <w:sz w:val="24"/>
          <w:szCs w:val="24"/>
        </w:rPr>
        <w:t>ю</w:t>
      </w:r>
      <w:r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 о предоставлении бюджетного кредита из средств бюджета </w:t>
      </w:r>
      <w:r w:rsidR="001B1F14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B1F14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1B1F14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B77229">
        <w:rPr>
          <w:rFonts w:ascii="Times New Roman" w:hAnsi="Times New Roman" w:cs="Times New Roman"/>
          <w:sz w:val="24"/>
          <w:szCs w:val="24"/>
        </w:rPr>
        <w:t>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г) информация о наличии кредиторской задолженности муниципальных учреждений по состоянию на начало года и на 1-е число текущего месяца;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д) информация о задолженности по заработной плате с начислениями по состоянию на 1-е число текущего месяца;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е) информация о состоянии задолженности муниципальных учреждений, финансовое обеспечение деятельности которых осуществляется из бюджета поселения, перед поставщиками топливно-энергетических ресурсов по состоянию на 1-е число текущего месяца;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ж) информация о наличии дебиторской задолженности муниципальных учреждений по состоянию на начало года и на 1-е число месяца, предшествующего месяцу обращения;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з) информация о состоянии муниципального долга по состоянию на 1-е число текущего месяца с расшифровкой по видам долга и долговым обязательствам с выделением объемов и видов просроченного долга перед бюджетом </w:t>
      </w:r>
      <w:r w:rsidR="001B1F14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B1F14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1B1F14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B77229">
        <w:rPr>
          <w:rFonts w:ascii="Times New Roman" w:hAnsi="Times New Roman" w:cs="Times New Roman"/>
          <w:sz w:val="24"/>
          <w:szCs w:val="24"/>
        </w:rPr>
        <w:t>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и) справка об остатках на счете бюджета и остатках на лицевых счетах учреждений, заверенная отделением Федерального казначейства, в котором открыты счета, на последнюю отчетную дату;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к) расшифровка предметной </w:t>
      </w:r>
      <w:proofErr w:type="gramStart"/>
      <w:r w:rsidRPr="00B77229">
        <w:rPr>
          <w:rFonts w:ascii="Times New Roman" w:hAnsi="Times New Roman" w:cs="Times New Roman"/>
          <w:sz w:val="24"/>
          <w:szCs w:val="24"/>
        </w:rPr>
        <w:t>статьи классификации операций сектора государственного управления</w:t>
      </w:r>
      <w:proofErr w:type="gramEnd"/>
      <w:r w:rsidRPr="00B77229">
        <w:rPr>
          <w:rFonts w:ascii="Times New Roman" w:hAnsi="Times New Roman" w:cs="Times New Roman"/>
          <w:sz w:val="24"/>
          <w:szCs w:val="24"/>
        </w:rPr>
        <w:t xml:space="preserve"> 310 "Увеличение стоимости основных средств" на 1-е число текущего месяца, включая перечень приобретаемого оборудования и объектов капитальных вложений из бюджет</w:t>
      </w:r>
      <w:r w:rsidR="00A04038" w:rsidRPr="00B77229">
        <w:rPr>
          <w:rFonts w:ascii="Times New Roman" w:hAnsi="Times New Roman" w:cs="Times New Roman"/>
          <w:sz w:val="24"/>
          <w:szCs w:val="24"/>
        </w:rPr>
        <w:t>а поселения</w:t>
      </w:r>
      <w:r w:rsidRPr="00B77229">
        <w:rPr>
          <w:rFonts w:ascii="Times New Roman" w:hAnsi="Times New Roman" w:cs="Times New Roman"/>
          <w:sz w:val="24"/>
          <w:szCs w:val="24"/>
        </w:rPr>
        <w:t xml:space="preserve"> с указанием объема запланированных и произведенных в текущем году расходов;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л) отчет 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Брянской области.</w:t>
      </w:r>
    </w:p>
    <w:p w:rsidR="005F14C9" w:rsidRPr="00B77229" w:rsidRDefault="001B1F14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Органом администрации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района, ответственным за </w:t>
      </w:r>
      <w:r w:rsidR="005F14C9" w:rsidRPr="00B77229">
        <w:rPr>
          <w:rFonts w:ascii="Times New Roman" w:hAnsi="Times New Roman" w:cs="Times New Roman"/>
          <w:sz w:val="24"/>
          <w:szCs w:val="24"/>
        </w:rPr>
        <w:t>рассм</w:t>
      </w:r>
      <w:r w:rsidRPr="00B77229">
        <w:rPr>
          <w:rFonts w:ascii="Times New Roman" w:hAnsi="Times New Roman" w:cs="Times New Roman"/>
          <w:sz w:val="24"/>
          <w:szCs w:val="24"/>
        </w:rPr>
        <w:t>о</w:t>
      </w:r>
      <w:r w:rsidR="005F14C9" w:rsidRPr="00B77229">
        <w:rPr>
          <w:rFonts w:ascii="Times New Roman" w:hAnsi="Times New Roman" w:cs="Times New Roman"/>
          <w:sz w:val="24"/>
          <w:szCs w:val="24"/>
        </w:rPr>
        <w:t>тр</w:t>
      </w:r>
      <w:r w:rsidRPr="00B77229">
        <w:rPr>
          <w:rFonts w:ascii="Times New Roman" w:hAnsi="Times New Roman" w:cs="Times New Roman"/>
          <w:sz w:val="24"/>
          <w:szCs w:val="24"/>
        </w:rPr>
        <w:t>ение</w:t>
      </w:r>
      <w:r w:rsidR="005F14C9" w:rsidRPr="00B77229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Pr="00B77229">
        <w:rPr>
          <w:rFonts w:ascii="Times New Roman" w:hAnsi="Times New Roman" w:cs="Times New Roman"/>
          <w:sz w:val="24"/>
          <w:szCs w:val="24"/>
        </w:rPr>
        <w:t>х</w:t>
      </w:r>
      <w:r w:rsidR="005F14C9" w:rsidRPr="00B77229">
        <w:rPr>
          <w:rFonts w:ascii="Times New Roman" w:hAnsi="Times New Roman" w:cs="Times New Roman"/>
          <w:sz w:val="24"/>
          <w:szCs w:val="24"/>
        </w:rPr>
        <w:t xml:space="preserve"> поселением обращени</w:t>
      </w:r>
      <w:r w:rsidRPr="00B77229">
        <w:rPr>
          <w:rFonts w:ascii="Times New Roman" w:hAnsi="Times New Roman" w:cs="Times New Roman"/>
          <w:sz w:val="24"/>
          <w:szCs w:val="24"/>
        </w:rPr>
        <w:t>я</w:t>
      </w:r>
      <w:r w:rsidR="005F14C9" w:rsidRPr="00B77229">
        <w:rPr>
          <w:rFonts w:ascii="Times New Roman" w:hAnsi="Times New Roman" w:cs="Times New Roman"/>
          <w:sz w:val="24"/>
          <w:szCs w:val="24"/>
        </w:rPr>
        <w:t>, обоснования, расчет</w:t>
      </w:r>
      <w:r w:rsidRPr="00B77229">
        <w:rPr>
          <w:rFonts w:ascii="Times New Roman" w:hAnsi="Times New Roman" w:cs="Times New Roman"/>
          <w:sz w:val="24"/>
          <w:szCs w:val="24"/>
        </w:rPr>
        <w:t>ов</w:t>
      </w:r>
      <w:r w:rsidR="005F14C9" w:rsidRPr="00B77229">
        <w:rPr>
          <w:rFonts w:ascii="Times New Roman" w:hAnsi="Times New Roman" w:cs="Times New Roman"/>
          <w:sz w:val="24"/>
          <w:szCs w:val="24"/>
        </w:rPr>
        <w:t>, документ</w:t>
      </w:r>
      <w:r w:rsidRPr="00B77229">
        <w:rPr>
          <w:rFonts w:ascii="Times New Roman" w:hAnsi="Times New Roman" w:cs="Times New Roman"/>
          <w:sz w:val="24"/>
          <w:szCs w:val="24"/>
        </w:rPr>
        <w:t xml:space="preserve">ов является финансовое </w:t>
      </w:r>
      <w:r w:rsidRPr="00B77229">
        <w:rPr>
          <w:rFonts w:ascii="Times New Roman" w:hAnsi="Times New Roman" w:cs="Times New Roman"/>
          <w:sz w:val="24"/>
          <w:szCs w:val="24"/>
        </w:rPr>
        <w:lastRenderedPageBreak/>
        <w:t>управление администрации района, которое</w:t>
      </w:r>
      <w:r w:rsidR="005F14C9" w:rsidRPr="00B77229">
        <w:rPr>
          <w:rFonts w:ascii="Times New Roman" w:hAnsi="Times New Roman" w:cs="Times New Roman"/>
          <w:sz w:val="24"/>
          <w:szCs w:val="24"/>
        </w:rPr>
        <w:t xml:space="preserve"> составляет заключение о возможности предоставления бюджетного кредита, его объемах и сроках погашения.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Непредставление вышеуказанного перечня документов или представление недостоверных сведений является основанием для отказа в рассмотрении обращения о предоставлении бюджетного кредита, о чем </w:t>
      </w:r>
      <w:r w:rsidR="001B1F14" w:rsidRPr="00B77229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A04038" w:rsidRPr="00B77229">
        <w:rPr>
          <w:rFonts w:ascii="Times New Roman" w:hAnsi="Times New Roman" w:cs="Times New Roman"/>
          <w:sz w:val="24"/>
          <w:szCs w:val="24"/>
        </w:rPr>
        <w:t>а</w:t>
      </w:r>
      <w:r w:rsidR="002075BC" w:rsidRPr="00B77229">
        <w:rPr>
          <w:rFonts w:ascii="Times New Roman" w:hAnsi="Times New Roman" w:cs="Times New Roman"/>
          <w:sz w:val="24"/>
          <w:szCs w:val="24"/>
        </w:rPr>
        <w:t>дминистраци</w:t>
      </w:r>
      <w:r w:rsidR="001B1F14" w:rsidRPr="00B77229">
        <w:rPr>
          <w:rFonts w:ascii="Times New Roman" w:hAnsi="Times New Roman" w:cs="Times New Roman"/>
          <w:sz w:val="24"/>
          <w:szCs w:val="24"/>
        </w:rPr>
        <w:t>и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BC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075BC" w:rsidRPr="00B7722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77229">
        <w:rPr>
          <w:rFonts w:ascii="Times New Roman" w:hAnsi="Times New Roman" w:cs="Times New Roman"/>
          <w:sz w:val="24"/>
          <w:szCs w:val="24"/>
        </w:rPr>
        <w:t xml:space="preserve">информирует органы местного самоуправления соответствующего </w:t>
      </w:r>
      <w:r w:rsidR="002075BC" w:rsidRPr="00B77229">
        <w:rPr>
          <w:rFonts w:ascii="Times New Roman" w:hAnsi="Times New Roman" w:cs="Times New Roman"/>
          <w:sz w:val="24"/>
          <w:szCs w:val="24"/>
        </w:rPr>
        <w:t>поселения</w:t>
      </w:r>
      <w:r w:rsidRPr="00B77229">
        <w:rPr>
          <w:rFonts w:ascii="Times New Roman" w:hAnsi="Times New Roman" w:cs="Times New Roman"/>
          <w:sz w:val="24"/>
          <w:szCs w:val="24"/>
        </w:rPr>
        <w:t>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229">
        <w:rPr>
          <w:rFonts w:ascii="Times New Roman" w:hAnsi="Times New Roman" w:cs="Times New Roman"/>
          <w:sz w:val="24"/>
          <w:szCs w:val="24"/>
        </w:rPr>
        <w:t xml:space="preserve">При установлении обоснованности обращения </w:t>
      </w:r>
      <w:r w:rsidR="002075BC" w:rsidRPr="00B77229">
        <w:rPr>
          <w:rFonts w:ascii="Times New Roman" w:hAnsi="Times New Roman" w:cs="Times New Roman"/>
          <w:sz w:val="24"/>
          <w:szCs w:val="24"/>
        </w:rPr>
        <w:t>поселения</w:t>
      </w:r>
      <w:r w:rsidRPr="00B77229">
        <w:rPr>
          <w:rFonts w:ascii="Times New Roman" w:hAnsi="Times New Roman" w:cs="Times New Roman"/>
          <w:sz w:val="24"/>
          <w:szCs w:val="24"/>
        </w:rPr>
        <w:t xml:space="preserve"> о предоставлении бюджетного кредита в рамках утвержденного 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2075BC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075BC" w:rsidRPr="00B7722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</w:t>
      </w:r>
      <w:r w:rsidRPr="00B77229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плановый период лимита предоставления бюджетных кредитов </w:t>
      </w:r>
      <w:r w:rsidR="004A3679" w:rsidRPr="00B7722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 w:rsidR="004A3679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4A3679" w:rsidRPr="00B77229">
        <w:rPr>
          <w:rFonts w:ascii="Times New Roman" w:hAnsi="Times New Roman" w:cs="Times New Roman"/>
          <w:sz w:val="24"/>
          <w:szCs w:val="24"/>
        </w:rPr>
        <w:t xml:space="preserve"> района готовит </w:t>
      </w:r>
      <w:r w:rsidR="00EE2D35" w:rsidRPr="00B77229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4A3679" w:rsidRPr="00B77229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921005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Pr="00B77229">
        <w:rPr>
          <w:rFonts w:ascii="Times New Roman" w:hAnsi="Times New Roman" w:cs="Times New Roman"/>
          <w:sz w:val="24"/>
          <w:szCs w:val="24"/>
        </w:rPr>
        <w:t xml:space="preserve"> о предоставлении бюджетного кредита с указанием его объема и сроков возврата.</w:t>
      </w:r>
      <w:proofErr w:type="gramEnd"/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При установлении отсутствия реальной потребности бюджета 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77229">
        <w:rPr>
          <w:rFonts w:ascii="Times New Roman" w:hAnsi="Times New Roman" w:cs="Times New Roman"/>
          <w:sz w:val="24"/>
          <w:szCs w:val="24"/>
        </w:rPr>
        <w:t>в бюджетном кредите, а также в случае отсутствия ресурсной возможности бюджета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B1F14" w:rsidRPr="00B7722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1B1F14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1B1F14" w:rsidRPr="00B77229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2075BC" w:rsidRPr="00B77229">
        <w:rPr>
          <w:rFonts w:ascii="Times New Roman" w:hAnsi="Times New Roman" w:cs="Times New Roman"/>
          <w:sz w:val="24"/>
          <w:szCs w:val="24"/>
        </w:rPr>
        <w:t>район</w:t>
      </w:r>
      <w:r w:rsidR="001B1F14" w:rsidRPr="00B77229">
        <w:rPr>
          <w:rFonts w:ascii="Times New Roman" w:hAnsi="Times New Roman" w:cs="Times New Roman"/>
          <w:sz w:val="24"/>
          <w:szCs w:val="24"/>
        </w:rPr>
        <w:t xml:space="preserve">» 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="004A3679" w:rsidRPr="00B7722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 w:rsidR="004A3679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4A3679" w:rsidRPr="00B772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4ED8" w:rsidRPr="00B77229">
        <w:rPr>
          <w:rFonts w:ascii="Times New Roman" w:hAnsi="Times New Roman" w:cs="Times New Roman"/>
          <w:sz w:val="24"/>
          <w:szCs w:val="24"/>
        </w:rPr>
        <w:t xml:space="preserve">, по поручению главы администрации района, </w:t>
      </w:r>
      <w:r w:rsidR="004A3679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Pr="00B77229">
        <w:rPr>
          <w:rFonts w:ascii="Times New Roman" w:hAnsi="Times New Roman" w:cs="Times New Roman"/>
          <w:sz w:val="24"/>
          <w:szCs w:val="24"/>
        </w:rPr>
        <w:t xml:space="preserve">письменно извещает </w:t>
      </w:r>
      <w:r w:rsidR="002075BC" w:rsidRPr="00B77229">
        <w:rPr>
          <w:rFonts w:ascii="Times New Roman" w:hAnsi="Times New Roman" w:cs="Times New Roman"/>
          <w:sz w:val="24"/>
          <w:szCs w:val="24"/>
        </w:rPr>
        <w:t>поселение</w:t>
      </w:r>
      <w:r w:rsidRPr="00B77229">
        <w:rPr>
          <w:rFonts w:ascii="Times New Roman" w:hAnsi="Times New Roman" w:cs="Times New Roman"/>
          <w:sz w:val="24"/>
          <w:szCs w:val="24"/>
        </w:rPr>
        <w:t xml:space="preserve"> о причинах отказа в предоставлении бюджетного кредита.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Предоставление бюджетного кредита оформляется на основании </w:t>
      </w:r>
      <w:r w:rsidR="00921005" w:rsidRPr="00B77229">
        <w:rPr>
          <w:rFonts w:ascii="Times New Roman" w:hAnsi="Times New Roman" w:cs="Times New Roman"/>
          <w:sz w:val="24"/>
          <w:szCs w:val="24"/>
        </w:rPr>
        <w:t>постановления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075BC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075BC" w:rsidRPr="00B772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7229">
        <w:rPr>
          <w:rFonts w:ascii="Times New Roman" w:hAnsi="Times New Roman" w:cs="Times New Roman"/>
          <w:sz w:val="24"/>
          <w:szCs w:val="24"/>
        </w:rPr>
        <w:t xml:space="preserve"> в форме договора (соглашения) между </w:t>
      </w:r>
      <w:r w:rsidR="002075BC" w:rsidRPr="00B77229">
        <w:rPr>
          <w:rFonts w:ascii="Times New Roman" w:hAnsi="Times New Roman" w:cs="Times New Roman"/>
          <w:sz w:val="24"/>
          <w:szCs w:val="24"/>
        </w:rPr>
        <w:t>администраци</w:t>
      </w:r>
      <w:r w:rsidR="00921005" w:rsidRPr="00B77229">
        <w:rPr>
          <w:rFonts w:ascii="Times New Roman" w:hAnsi="Times New Roman" w:cs="Times New Roman"/>
          <w:sz w:val="24"/>
          <w:szCs w:val="24"/>
        </w:rPr>
        <w:t>ей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BC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075BC" w:rsidRPr="00B7722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77229">
        <w:rPr>
          <w:rFonts w:ascii="Times New Roman" w:hAnsi="Times New Roman" w:cs="Times New Roman"/>
          <w:sz w:val="24"/>
          <w:szCs w:val="24"/>
        </w:rPr>
        <w:t xml:space="preserve">и </w:t>
      </w:r>
      <w:r w:rsidR="002075BC" w:rsidRPr="00B77229">
        <w:rPr>
          <w:rFonts w:ascii="Times New Roman" w:hAnsi="Times New Roman" w:cs="Times New Roman"/>
          <w:sz w:val="24"/>
          <w:szCs w:val="24"/>
        </w:rPr>
        <w:t>поселением</w:t>
      </w:r>
      <w:r w:rsidRPr="00B77229">
        <w:rPr>
          <w:rFonts w:ascii="Times New Roman" w:hAnsi="Times New Roman" w:cs="Times New Roman"/>
          <w:sz w:val="24"/>
          <w:szCs w:val="24"/>
        </w:rPr>
        <w:t xml:space="preserve"> с графиком возврата бюджетного кредита, являющимся неотъемлемой частью соглашения.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На основании договора (соглашения) о предоставлении бюджетного кредита производится перечисление средств со счета бюджета 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B77229">
        <w:rPr>
          <w:rFonts w:ascii="Times New Roman" w:hAnsi="Times New Roman" w:cs="Times New Roman"/>
          <w:sz w:val="24"/>
          <w:szCs w:val="24"/>
        </w:rPr>
        <w:t>на счет бюджета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77229">
        <w:rPr>
          <w:rFonts w:ascii="Times New Roman" w:hAnsi="Times New Roman" w:cs="Times New Roman"/>
          <w:sz w:val="24"/>
          <w:szCs w:val="24"/>
        </w:rPr>
        <w:t>.</w:t>
      </w:r>
    </w:p>
    <w:p w:rsidR="005F14C9" w:rsidRPr="00B77229" w:rsidRDefault="004A367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772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="00921005" w:rsidRPr="00B7722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F14C9" w:rsidRPr="00B77229">
        <w:rPr>
          <w:rFonts w:ascii="Times New Roman" w:hAnsi="Times New Roman" w:cs="Times New Roman"/>
          <w:sz w:val="24"/>
          <w:szCs w:val="24"/>
        </w:rPr>
        <w:t xml:space="preserve">учет предоставленных </w:t>
      </w:r>
      <w:r w:rsidR="00921005" w:rsidRPr="00B77229">
        <w:rPr>
          <w:rFonts w:ascii="Times New Roman" w:hAnsi="Times New Roman" w:cs="Times New Roman"/>
          <w:sz w:val="24"/>
          <w:szCs w:val="24"/>
        </w:rPr>
        <w:t>поселениям</w:t>
      </w:r>
      <w:r w:rsidR="005F14C9" w:rsidRPr="00B77229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D4ED8" w:rsidRPr="00B7722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D4ED8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CD4ED8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5F14C9" w:rsidRPr="00B77229">
        <w:rPr>
          <w:rFonts w:ascii="Times New Roman" w:hAnsi="Times New Roman" w:cs="Times New Roman"/>
          <w:sz w:val="24"/>
          <w:szCs w:val="24"/>
        </w:rPr>
        <w:t xml:space="preserve"> бюджетных кредитов и ведет их реестр.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>Возврат бюджетного кредита и процентов за пользование им осуществляется в сроки, установленные графиком возврата, путем перечисления средств со счета бюджета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77229">
        <w:rPr>
          <w:rFonts w:ascii="Times New Roman" w:hAnsi="Times New Roman" w:cs="Times New Roman"/>
          <w:sz w:val="24"/>
          <w:szCs w:val="24"/>
        </w:rPr>
        <w:t xml:space="preserve"> на счет бюджета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</w:t>
      </w:r>
      <w:r w:rsidR="00CD4ED8" w:rsidRPr="00B772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D4ED8" w:rsidRPr="00B7722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="00CD4ED8" w:rsidRPr="00B7722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B77229">
        <w:rPr>
          <w:rFonts w:ascii="Times New Roman" w:hAnsi="Times New Roman" w:cs="Times New Roman"/>
          <w:sz w:val="24"/>
          <w:szCs w:val="24"/>
        </w:rPr>
        <w:t>.</w:t>
      </w:r>
    </w:p>
    <w:p w:rsidR="005F14C9" w:rsidRPr="00B77229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В случае если предоставленные 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Pr="00B77229">
        <w:rPr>
          <w:rFonts w:ascii="Times New Roman" w:hAnsi="Times New Roman" w:cs="Times New Roman"/>
          <w:sz w:val="24"/>
          <w:szCs w:val="24"/>
        </w:rPr>
        <w:t xml:space="preserve"> бюджетные кредиты не погашены в установленные сроки, остаток непогашенного кредита, включая проценты и пени, погашается в соответствии с требованиями Бюджетного кодекса Российской Федерации, а также установленным </w:t>
      </w:r>
      <w:r w:rsidR="002075BC" w:rsidRPr="00B77229">
        <w:rPr>
          <w:rFonts w:ascii="Times New Roman" w:hAnsi="Times New Roman" w:cs="Times New Roman"/>
          <w:sz w:val="24"/>
          <w:szCs w:val="24"/>
        </w:rPr>
        <w:t>администраци</w:t>
      </w:r>
      <w:r w:rsidR="00921005" w:rsidRPr="00B77229">
        <w:rPr>
          <w:rFonts w:ascii="Times New Roman" w:hAnsi="Times New Roman" w:cs="Times New Roman"/>
          <w:sz w:val="24"/>
          <w:szCs w:val="24"/>
        </w:rPr>
        <w:t>ей</w:t>
      </w:r>
      <w:r w:rsidR="002075BC" w:rsidRPr="00B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5BC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075BC" w:rsidRPr="00B772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7229">
        <w:rPr>
          <w:rFonts w:ascii="Times New Roman" w:hAnsi="Times New Roman" w:cs="Times New Roman"/>
          <w:sz w:val="24"/>
          <w:szCs w:val="24"/>
        </w:rPr>
        <w:t xml:space="preserve"> порядком взыскания остатков непогашенных кредитов, включая проценты, штрафы, пени.</w:t>
      </w:r>
    </w:p>
    <w:p w:rsidR="005F14C9" w:rsidRPr="00921005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229">
        <w:rPr>
          <w:rFonts w:ascii="Times New Roman" w:hAnsi="Times New Roman" w:cs="Times New Roman"/>
          <w:sz w:val="24"/>
          <w:szCs w:val="24"/>
        </w:rPr>
        <w:t xml:space="preserve">Контроль за своевременным и полным погашением муниципальным образованием бюджетного кредита и процентов по нему осуществляется </w:t>
      </w:r>
      <w:r w:rsidR="004A3679" w:rsidRPr="00B77229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4A3679" w:rsidRPr="00B7722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4A3679" w:rsidRPr="00B7722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7229">
        <w:rPr>
          <w:rFonts w:ascii="Times New Roman" w:hAnsi="Times New Roman" w:cs="Times New Roman"/>
          <w:sz w:val="24"/>
          <w:szCs w:val="24"/>
        </w:rPr>
        <w:t>.</w:t>
      </w:r>
    </w:p>
    <w:p w:rsidR="005F14C9" w:rsidRPr="00921005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F14C9" w:rsidRPr="00921005" w:rsidRDefault="005F14C9" w:rsidP="005F1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D0DC9" w:rsidRPr="00921005" w:rsidRDefault="00FD0DC9" w:rsidP="00FD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D0DC9" w:rsidRPr="00921005" w:rsidRDefault="00FD0DC9" w:rsidP="00FD0D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D0DC9" w:rsidRPr="00921005" w:rsidRDefault="00FD0DC9" w:rsidP="00FD0DC9">
      <w:pPr>
        <w:rPr>
          <w:sz w:val="24"/>
          <w:szCs w:val="24"/>
        </w:rPr>
      </w:pPr>
    </w:p>
    <w:p w:rsidR="00D5426F" w:rsidRPr="00921005" w:rsidRDefault="00D5426F">
      <w:pPr>
        <w:rPr>
          <w:sz w:val="24"/>
          <w:szCs w:val="24"/>
        </w:rPr>
      </w:pPr>
    </w:p>
    <w:p w:rsidR="00921005" w:rsidRPr="00921005" w:rsidRDefault="00921005">
      <w:pPr>
        <w:rPr>
          <w:sz w:val="24"/>
          <w:szCs w:val="24"/>
        </w:rPr>
      </w:pPr>
    </w:p>
    <w:sectPr w:rsidR="00921005" w:rsidRPr="00921005" w:rsidSect="00921005">
      <w:pgSz w:w="11906" w:h="16838"/>
      <w:pgMar w:top="510" w:right="510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3"/>
    <w:rsid w:val="00004D7B"/>
    <w:rsid w:val="0002469D"/>
    <w:rsid w:val="00026AF2"/>
    <w:rsid w:val="000908BA"/>
    <w:rsid w:val="000A7646"/>
    <w:rsid w:val="000B5076"/>
    <w:rsid w:val="000B5876"/>
    <w:rsid w:val="000B7E97"/>
    <w:rsid w:val="000E0E98"/>
    <w:rsid w:val="000F6257"/>
    <w:rsid w:val="00141813"/>
    <w:rsid w:val="00145F83"/>
    <w:rsid w:val="00173C3A"/>
    <w:rsid w:val="001755CC"/>
    <w:rsid w:val="00180F3E"/>
    <w:rsid w:val="001929C7"/>
    <w:rsid w:val="001B1F14"/>
    <w:rsid w:val="001B66D6"/>
    <w:rsid w:val="001E09A3"/>
    <w:rsid w:val="001E4B97"/>
    <w:rsid w:val="00201622"/>
    <w:rsid w:val="002075BC"/>
    <w:rsid w:val="00233390"/>
    <w:rsid w:val="0025584E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3679"/>
    <w:rsid w:val="004A6A34"/>
    <w:rsid w:val="004D16E8"/>
    <w:rsid w:val="004F09FA"/>
    <w:rsid w:val="0050653C"/>
    <w:rsid w:val="00513556"/>
    <w:rsid w:val="0052692E"/>
    <w:rsid w:val="005848EF"/>
    <w:rsid w:val="00592EF9"/>
    <w:rsid w:val="00596C0E"/>
    <w:rsid w:val="005A645F"/>
    <w:rsid w:val="005C2F7A"/>
    <w:rsid w:val="005E0331"/>
    <w:rsid w:val="005F14C9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21005"/>
    <w:rsid w:val="00941581"/>
    <w:rsid w:val="00941C21"/>
    <w:rsid w:val="00974842"/>
    <w:rsid w:val="009A6A03"/>
    <w:rsid w:val="009C0560"/>
    <w:rsid w:val="009E2CF7"/>
    <w:rsid w:val="009F703C"/>
    <w:rsid w:val="00A04038"/>
    <w:rsid w:val="00A045A4"/>
    <w:rsid w:val="00A415A3"/>
    <w:rsid w:val="00AA7254"/>
    <w:rsid w:val="00AD5210"/>
    <w:rsid w:val="00AE296C"/>
    <w:rsid w:val="00AF26C7"/>
    <w:rsid w:val="00AF6021"/>
    <w:rsid w:val="00B07EB9"/>
    <w:rsid w:val="00B14ADF"/>
    <w:rsid w:val="00B3587E"/>
    <w:rsid w:val="00B7060E"/>
    <w:rsid w:val="00B72851"/>
    <w:rsid w:val="00B77229"/>
    <w:rsid w:val="00BB029C"/>
    <w:rsid w:val="00BC7D1D"/>
    <w:rsid w:val="00C063A9"/>
    <w:rsid w:val="00C16128"/>
    <w:rsid w:val="00C22B35"/>
    <w:rsid w:val="00C52046"/>
    <w:rsid w:val="00C54977"/>
    <w:rsid w:val="00C74774"/>
    <w:rsid w:val="00C901B3"/>
    <w:rsid w:val="00CA10A1"/>
    <w:rsid w:val="00CA4D3D"/>
    <w:rsid w:val="00CD4ED8"/>
    <w:rsid w:val="00CD6CAE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E2D35"/>
    <w:rsid w:val="00EF5D96"/>
    <w:rsid w:val="00EF5E13"/>
    <w:rsid w:val="00F21141"/>
    <w:rsid w:val="00F55CEE"/>
    <w:rsid w:val="00F70EE7"/>
    <w:rsid w:val="00F74AA0"/>
    <w:rsid w:val="00F84B5B"/>
    <w:rsid w:val="00F93FF8"/>
    <w:rsid w:val="00FD0DC9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2014-05-19T09:03:00Z</cp:lastPrinted>
  <dcterms:created xsi:type="dcterms:W3CDTF">2014-05-07T11:21:00Z</dcterms:created>
  <dcterms:modified xsi:type="dcterms:W3CDTF">2014-05-19T11:20:00Z</dcterms:modified>
</cp:coreProperties>
</file>